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278BE" w14:textId="77777777" w:rsidR="00576F95" w:rsidRDefault="004C06BF" w:rsidP="00711DDB">
      <w:pPr>
        <w:spacing w:line="360" w:lineRule="auto"/>
        <w:jc w:val="center"/>
        <w:rPr>
          <w:b/>
        </w:rPr>
      </w:pPr>
      <w:r>
        <w:rPr>
          <w:b/>
        </w:rPr>
        <w:t>Modelowanie ciała kwasem polimlekowym</w:t>
      </w:r>
    </w:p>
    <w:p w14:paraId="123EE7CB" w14:textId="77777777" w:rsidR="006B4B91" w:rsidRDefault="004C06BF" w:rsidP="003969FB">
      <w:pPr>
        <w:spacing w:line="360" w:lineRule="auto"/>
        <w:jc w:val="center"/>
      </w:pPr>
      <w:r>
        <w:t xml:space="preserve">Modelowanie ciała to nie tylko wyszczuplanie. To także poprawianie jego kształtu i likwidowanie wiotkości. </w:t>
      </w:r>
      <w:r w:rsidR="006B4B91">
        <w:t>Kwas polimlekowy</w:t>
      </w:r>
      <w:r>
        <w:t xml:space="preserve"> przeżywa swój renesans i jest coraz częściej wykorzystywanym</w:t>
      </w:r>
      <w:r w:rsidR="006B4B91">
        <w:t xml:space="preserve"> w zabiegach medycyny estetycznej biostymulatorem objętościowym. </w:t>
      </w:r>
      <w:r>
        <w:t>Pozwala uzyskać bardzo dobre efekty</w:t>
      </w:r>
      <w:r w:rsidR="00F9487A">
        <w:t xml:space="preserve"> wypełniania ciała i poprawiania jakości jego skóry</w:t>
      </w:r>
      <w:r>
        <w:t xml:space="preserve"> </w:t>
      </w:r>
      <w:r w:rsidR="003969FB">
        <w:t>pod warunkiem, że jest</w:t>
      </w:r>
      <w:r>
        <w:t xml:space="preserve"> </w:t>
      </w:r>
      <w:r w:rsidR="00F9487A">
        <w:t xml:space="preserve">stosowany </w:t>
      </w:r>
      <w:r>
        <w:t>bardzo umiejętnie.</w:t>
      </w:r>
      <w:r w:rsidR="003969FB">
        <w:t xml:space="preserve"> W innych przypadkach może powodować </w:t>
      </w:r>
      <w:r w:rsidR="00080D88">
        <w:t>bardzo trudne do skorygowania powikłania</w:t>
      </w:r>
      <w:r w:rsidR="003969FB">
        <w:t>.</w:t>
      </w:r>
      <w:r w:rsidR="00F07BED">
        <w:t xml:space="preserve"> Mówi się bowiem, że kwas polimekowy nie wybacza błędów.</w:t>
      </w:r>
      <w:r w:rsidR="003969FB">
        <w:t xml:space="preserve"> </w:t>
      </w:r>
      <w:r>
        <w:t xml:space="preserve"> </w:t>
      </w:r>
      <w:r w:rsidR="003969FB">
        <w:t>O tym jakie są wady i zale</w:t>
      </w:r>
      <w:r w:rsidR="00080D88">
        <w:t>ty stosowania</w:t>
      </w:r>
      <w:r w:rsidR="003969FB">
        <w:t xml:space="preserve"> kwasu polimlekowego w modelowaniu ciała mówi  d</w:t>
      </w:r>
      <w:r w:rsidR="006B4B91">
        <w:t>r Marek Wasiluk właściciel</w:t>
      </w:r>
      <w:r w:rsidR="006B4B91" w:rsidRPr="006B4B91">
        <w:t xml:space="preserve"> warszawskiej kliniki L’experta</w:t>
      </w:r>
      <w:r w:rsidR="003969FB">
        <w:t>.</w:t>
      </w:r>
    </w:p>
    <w:p w14:paraId="124F1743" w14:textId="317FE9B9" w:rsidR="003969FB" w:rsidRPr="006B4B91" w:rsidRDefault="004C06BF" w:rsidP="003969FB">
      <w:pPr>
        <w:spacing w:line="360" w:lineRule="auto"/>
        <w:jc w:val="both"/>
      </w:pPr>
      <w:r>
        <w:t>Modelowanie sylwetki polega na nadawaniu ciału pacjenta pożądany przez niego kształt, poprzez wpływanie na skórę</w:t>
      </w:r>
      <w:r w:rsidR="0043335D">
        <w:t xml:space="preserve"> i tkankę podskórną</w:t>
      </w:r>
      <w:r>
        <w:t>. Zabiegi tego typu wykonywane są zazwyczaj na obszarach  takich jak: uda, pośladki, łydki, kolana, boczki, brzuch oraz biust. U osób starszych dochodzą do tego jeszcze ramiona. Należy podkreślić, że modelowanie ciała polega</w:t>
      </w:r>
      <w:r w:rsidR="00F9487A">
        <w:t xml:space="preserve"> nie tylko</w:t>
      </w:r>
      <w:r>
        <w:t xml:space="preserve"> na miejscowym i punktowym wy</w:t>
      </w:r>
      <w:r w:rsidR="00F9487A">
        <w:t>szczupleniu, a często również</w:t>
      </w:r>
      <w:r>
        <w:t xml:space="preserve"> na dodaniu objętości w niektórych miejscach na ciele</w:t>
      </w:r>
      <w:r w:rsidR="00F9487A">
        <w:t xml:space="preserve"> oraz ujędrnieniu skóry</w:t>
      </w:r>
      <w:r>
        <w:t>.</w:t>
      </w:r>
      <w:r w:rsidR="00080D88">
        <w:t xml:space="preserve"> </w:t>
      </w:r>
      <w:r w:rsidR="003969FB">
        <w:t>Preparaty</w:t>
      </w:r>
      <w:r w:rsidR="00F9487A">
        <w:t xml:space="preserve"> wykorzystywane</w:t>
      </w:r>
      <w:r w:rsidR="003969FB">
        <w:t xml:space="preserve"> do </w:t>
      </w:r>
      <w:r w:rsidR="00F9487A">
        <w:t>wolumetrii</w:t>
      </w:r>
      <w:r w:rsidR="003969FB">
        <w:t xml:space="preserve"> ciała to kwas hialuronowy, własny tłuszcz pacjenta i </w:t>
      </w:r>
      <w:r w:rsidR="003969FB" w:rsidRPr="004C06BF">
        <w:t>kwas polimlekowy</w:t>
      </w:r>
      <w:r w:rsidR="003969FB">
        <w:t xml:space="preserve">. </w:t>
      </w:r>
      <w:r w:rsidR="003969FB" w:rsidRPr="003969FB">
        <w:t xml:space="preserve">Z tych trzech </w:t>
      </w:r>
      <w:r w:rsidR="00F9487A">
        <w:t>warto wyróżnić</w:t>
      </w:r>
      <w:r w:rsidR="003969FB" w:rsidRPr="003969FB">
        <w:t xml:space="preserve"> kwas polimlekowy. </w:t>
      </w:r>
    </w:p>
    <w:p w14:paraId="7F3C27DF" w14:textId="77777777" w:rsidR="00502DE0" w:rsidRPr="00C21C60" w:rsidRDefault="003969FB" w:rsidP="00FD2FB3">
      <w:pPr>
        <w:spacing w:line="360" w:lineRule="auto"/>
        <w:jc w:val="both"/>
        <w:rPr>
          <w:b/>
        </w:rPr>
      </w:pPr>
      <w:r>
        <w:rPr>
          <w:b/>
        </w:rPr>
        <w:t xml:space="preserve">Najsilniejszy biostymulator objętościowy </w:t>
      </w:r>
    </w:p>
    <w:p w14:paraId="41D2A19A" w14:textId="77777777" w:rsidR="00502DE0" w:rsidRDefault="00EE0AB1" w:rsidP="00FD2FB3">
      <w:pPr>
        <w:spacing w:line="360" w:lineRule="auto"/>
        <w:jc w:val="both"/>
      </w:pPr>
      <w:r>
        <w:t xml:space="preserve">Kwas </w:t>
      </w:r>
      <w:r w:rsidR="00502DE0">
        <w:t>polimlekowy</w:t>
      </w:r>
      <w:r w:rsidR="00851E39">
        <w:t xml:space="preserve"> jest najsilniejszym </w:t>
      </w:r>
      <w:r w:rsidR="00502DE0">
        <w:t>bio</w:t>
      </w:r>
      <w:r w:rsidR="00851E39">
        <w:t>stymulatorem</w:t>
      </w:r>
      <w:r>
        <w:t xml:space="preserve"> objętościowym dostępnym rynku. Odtwarza </w:t>
      </w:r>
      <w:r w:rsidR="00502DE0">
        <w:t xml:space="preserve"> endogenny kolagen</w:t>
      </w:r>
      <w:r w:rsidR="00EA16D2">
        <w:t xml:space="preserve"> z dostępem do tkanki tłuszczowej. </w:t>
      </w:r>
      <w:r w:rsidR="00502DE0">
        <w:t xml:space="preserve">Z jednej jednostki tego preparatu można uzyskać największy </w:t>
      </w:r>
      <w:r>
        <w:t>przyrost</w:t>
      </w:r>
      <w:r w:rsidR="00502DE0">
        <w:t xml:space="preserve">. </w:t>
      </w:r>
      <w:r w:rsidR="004101F0">
        <w:t>Należy również wiedzie</w:t>
      </w:r>
      <w:r>
        <w:t>ć, że</w:t>
      </w:r>
      <w:r w:rsidR="004101F0">
        <w:t xml:space="preserve"> daje</w:t>
      </w:r>
      <w:r>
        <w:t xml:space="preserve"> on</w:t>
      </w:r>
      <w:r w:rsidR="004101F0">
        <w:t xml:space="preserve"> trwałe efekty i </w:t>
      </w:r>
      <w:r>
        <w:t xml:space="preserve">bardzo </w:t>
      </w:r>
      <w:r w:rsidR="004101F0">
        <w:t xml:space="preserve">długo </w:t>
      </w:r>
      <w:r>
        <w:t xml:space="preserve">(nawet do 12 miesięcy) </w:t>
      </w:r>
      <w:r w:rsidR="004101F0">
        <w:t xml:space="preserve">pobudza w tkance syntezę kolagenu. </w:t>
      </w:r>
    </w:p>
    <w:p w14:paraId="488E7A12" w14:textId="77777777" w:rsidR="00F9487A" w:rsidRPr="006B4B91" w:rsidRDefault="00F9487A" w:rsidP="00F9487A">
      <w:pPr>
        <w:spacing w:line="360" w:lineRule="auto"/>
        <w:jc w:val="both"/>
      </w:pPr>
      <w:r w:rsidRPr="003969FB">
        <w:t>W</w:t>
      </w:r>
      <w:r>
        <w:t xml:space="preserve"> jego przypadku w</w:t>
      </w:r>
      <w:r w:rsidRPr="003969FB">
        <w:t xml:space="preserve">artością dodaną jest to, że oprócz </w:t>
      </w:r>
      <w:r>
        <w:t xml:space="preserve">mocnego </w:t>
      </w:r>
      <w:r w:rsidR="004923CA">
        <w:t>działania wypełniającego</w:t>
      </w:r>
      <w:r w:rsidRPr="003969FB">
        <w:t>, ma właściwości stymulujące, poprawia więc jakość skóry i tkanki podskórnej. Ale co więcej – można go używać w ten sposób, że wykorzystuje się tylko właściwości stymulujące, bez wypełniania, co w niektórych przypadkach jest bardzo istotne.</w:t>
      </w:r>
    </w:p>
    <w:p w14:paraId="1CEDD850" w14:textId="77777777" w:rsidR="00E31767" w:rsidRPr="006A03A2" w:rsidRDefault="001E5444" w:rsidP="00C21C60">
      <w:pPr>
        <w:spacing w:line="360" w:lineRule="auto"/>
        <w:jc w:val="both"/>
        <w:rPr>
          <w:b/>
        </w:rPr>
      </w:pPr>
      <w:r>
        <w:rPr>
          <w:b/>
        </w:rPr>
        <w:t>Za</w:t>
      </w:r>
      <w:r w:rsidR="006A03A2" w:rsidRPr="006A03A2">
        <w:rPr>
          <w:b/>
        </w:rPr>
        <w:t>stosowani</w:t>
      </w:r>
      <w:r>
        <w:rPr>
          <w:b/>
        </w:rPr>
        <w:t>e</w:t>
      </w:r>
      <w:r w:rsidR="007E030B">
        <w:rPr>
          <w:b/>
        </w:rPr>
        <w:t xml:space="preserve"> kwasu </w:t>
      </w:r>
      <w:r w:rsidR="006A03A2" w:rsidRPr="006A03A2">
        <w:rPr>
          <w:b/>
        </w:rPr>
        <w:t>polimlekowego</w:t>
      </w:r>
      <w:r w:rsidR="003969FB">
        <w:rPr>
          <w:b/>
        </w:rPr>
        <w:t xml:space="preserve"> w modelowaniu ciała</w:t>
      </w:r>
    </w:p>
    <w:p w14:paraId="6B902B62" w14:textId="77777777" w:rsidR="003969FB" w:rsidRDefault="009A75CE" w:rsidP="00C21C60">
      <w:pPr>
        <w:spacing w:line="360" w:lineRule="auto"/>
        <w:jc w:val="both"/>
      </w:pPr>
      <w:r>
        <w:t>Wskazaniem do zastosowania kwas</w:t>
      </w:r>
      <w:r w:rsidR="001F503F">
        <w:t>u polim</w:t>
      </w:r>
      <w:r>
        <w:t>l</w:t>
      </w:r>
      <w:r w:rsidR="001F503F">
        <w:t>eko</w:t>
      </w:r>
      <w:r>
        <w:t>w</w:t>
      </w:r>
      <w:r w:rsidR="001F503F">
        <w:t>e</w:t>
      </w:r>
      <w:r>
        <w:t>go jest</w:t>
      </w:r>
      <w:r w:rsidR="00774D99">
        <w:t xml:space="preserve"> przede wszystkim</w:t>
      </w:r>
      <w:r>
        <w:t xml:space="preserve"> </w:t>
      </w:r>
      <w:r w:rsidR="00894BA8">
        <w:t>wypełnienie</w:t>
      </w:r>
      <w:r>
        <w:t xml:space="preserve"> tkanki</w:t>
      </w:r>
      <w:r w:rsidR="00774D99">
        <w:t xml:space="preserve"> oraz </w:t>
      </w:r>
      <w:r w:rsidR="00894BA8">
        <w:t xml:space="preserve"> poprawa jakości skóry. Z punktu widzenia</w:t>
      </w:r>
      <w:r>
        <w:t xml:space="preserve"> ws</w:t>
      </w:r>
      <w:r w:rsidR="001F503F">
        <w:t xml:space="preserve">półczesnej, </w:t>
      </w:r>
      <w:r w:rsidR="00894BA8">
        <w:t xml:space="preserve">nowoczesnej medycyny estetycznej, </w:t>
      </w:r>
      <w:r>
        <w:t>głównym</w:t>
      </w:r>
      <w:r w:rsidR="00894BA8">
        <w:t xml:space="preserve"> </w:t>
      </w:r>
      <w:r>
        <w:t>obszarem</w:t>
      </w:r>
      <w:r w:rsidR="00894BA8">
        <w:t xml:space="preserve"> d</w:t>
      </w:r>
      <w:r>
        <w:t>o</w:t>
      </w:r>
      <w:r w:rsidR="001F503F">
        <w:t xml:space="preserve"> jego</w:t>
      </w:r>
      <w:r>
        <w:t xml:space="preserve"> </w:t>
      </w:r>
      <w:r w:rsidR="002057F4">
        <w:t>podania</w:t>
      </w:r>
      <w:r>
        <w:t xml:space="preserve"> jest </w:t>
      </w:r>
      <w:r w:rsidR="00894BA8">
        <w:t xml:space="preserve">ciało. </w:t>
      </w:r>
    </w:p>
    <w:p w14:paraId="14DD42E5" w14:textId="77777777" w:rsidR="00F9487A" w:rsidRDefault="004923CA" w:rsidP="00C21C60">
      <w:pPr>
        <w:spacing w:line="360" w:lineRule="auto"/>
        <w:jc w:val="both"/>
      </w:pPr>
      <w:r>
        <w:t>P</w:t>
      </w:r>
      <w:r w:rsidR="00894BA8">
        <w:t>atrząc na potrzeby rynkowe</w:t>
      </w:r>
      <w:r w:rsidR="002057F4">
        <w:t>,</w:t>
      </w:r>
      <w:r w:rsidR="00894BA8">
        <w:t xml:space="preserve"> pierwszym wskazaniem</w:t>
      </w:r>
      <w:r w:rsidR="00774D99">
        <w:t xml:space="preserve"> do wykorzystani</w:t>
      </w:r>
      <w:r w:rsidR="002057F4">
        <w:t>a</w:t>
      </w:r>
      <w:r w:rsidR="00774D99">
        <w:t xml:space="preserve"> tego biostymulatora</w:t>
      </w:r>
      <w:r w:rsidR="00894BA8">
        <w:t xml:space="preserve"> jest </w:t>
      </w:r>
      <w:r w:rsidR="00774D99">
        <w:t xml:space="preserve">obecnie </w:t>
      </w:r>
      <w:r w:rsidR="00894BA8">
        <w:t xml:space="preserve">modelowanie pośladków. </w:t>
      </w:r>
      <w:r w:rsidR="00774D99">
        <w:t>Na drugim miejscu znajduje się postrzały</w:t>
      </w:r>
      <w:r w:rsidR="00894BA8">
        <w:t xml:space="preserve"> dekolt. </w:t>
      </w:r>
      <w:r w:rsidR="00774D99">
        <w:t xml:space="preserve">Kolejne obszary </w:t>
      </w:r>
      <w:r w:rsidR="00774D99">
        <w:lastRenderedPageBreak/>
        <w:t xml:space="preserve">mające zapotrzebowanie na jego </w:t>
      </w:r>
      <w:r w:rsidR="002057F4">
        <w:t>podanie</w:t>
      </w:r>
      <w:r w:rsidR="00774D99">
        <w:t xml:space="preserve"> to zwiotczała skóra </w:t>
      </w:r>
      <w:r w:rsidR="00894BA8">
        <w:t>brzuch</w:t>
      </w:r>
      <w:r w:rsidR="00774D99">
        <w:t>a, a następnie mało jędrne</w:t>
      </w:r>
      <w:r w:rsidR="00894BA8">
        <w:t xml:space="preserve"> ramiona. </w:t>
      </w:r>
    </w:p>
    <w:p w14:paraId="075BFB13" w14:textId="3EE547BF" w:rsidR="00080D88" w:rsidRDefault="00266BC3" w:rsidP="00C21C60">
      <w:pPr>
        <w:spacing w:line="360" w:lineRule="auto"/>
        <w:jc w:val="both"/>
      </w:pPr>
      <w:r>
        <w:t>W modelowaniu pośladków do tej pory było niewiele możliwości</w:t>
      </w:r>
      <w:r w:rsidR="001F503F">
        <w:t xml:space="preserve"> zabiegowych</w:t>
      </w:r>
      <w:r>
        <w:t xml:space="preserve">, a zapotrzebowanie </w:t>
      </w:r>
      <w:r w:rsidR="001F503F">
        <w:t xml:space="preserve">na </w:t>
      </w:r>
      <w:r>
        <w:t xml:space="preserve">jest duże. </w:t>
      </w:r>
      <w:r w:rsidR="00D873E2">
        <w:t xml:space="preserve"> </w:t>
      </w:r>
      <w:r>
        <w:t xml:space="preserve">Zabiegi chirurgiczne z wykorzystaniem implantów dają spektakularne efekty, ale są bardzo inwazyjne. </w:t>
      </w:r>
      <w:r w:rsidR="00D873E2">
        <w:t xml:space="preserve"> </w:t>
      </w:r>
      <w:r>
        <w:t xml:space="preserve">Z kolei brazylijski </w:t>
      </w:r>
      <w:r w:rsidR="002C7B62">
        <w:t>lifting</w:t>
      </w:r>
      <w:r>
        <w:t xml:space="preserve"> pośladków, czyli </w:t>
      </w:r>
      <w:r w:rsidR="002C7B62">
        <w:t>lipotrasfer</w:t>
      </w:r>
      <w:r>
        <w:t xml:space="preserve"> wymaga depozytu dużej ilości tkanki </w:t>
      </w:r>
      <w:r w:rsidR="002C7B62">
        <w:t>tłuszczowej</w:t>
      </w:r>
      <w:r>
        <w:t xml:space="preserve"> w innych </w:t>
      </w:r>
      <w:r w:rsidR="002C7B62">
        <w:t>partiach</w:t>
      </w:r>
      <w:r>
        <w:t xml:space="preserve"> ciała, co zwykle u </w:t>
      </w:r>
      <w:r w:rsidR="002C7B62">
        <w:t>osób</w:t>
      </w:r>
      <w:r>
        <w:t xml:space="preserve"> chcących powiększyć pośladki jest </w:t>
      </w:r>
      <w:r w:rsidR="002C7B62">
        <w:t xml:space="preserve">rzadkie. Takie osoby są po prostu zazwyczaj szczupłe, zabieg więc nie u każdego pacjenta może być przeprowadzony. Jakiś czas temu próbowano modelować pośladki za pomocą kwasu hialuronowego. </w:t>
      </w:r>
      <w:r w:rsidR="0021300E" w:rsidRPr="0021300E">
        <w:t xml:space="preserve">Niestety </w:t>
      </w:r>
      <w:r w:rsidR="0021300E">
        <w:t>o</w:t>
      </w:r>
      <w:r w:rsidR="0021300E" w:rsidRPr="0021300E">
        <w:t>graniczeni</w:t>
      </w:r>
      <w:r w:rsidR="001F503F">
        <w:t>e</w:t>
      </w:r>
      <w:r w:rsidR="0021300E" w:rsidRPr="0021300E">
        <w:t>, jakie</w:t>
      </w:r>
      <w:r w:rsidR="0021300E">
        <w:t xml:space="preserve"> on daje </w:t>
      </w:r>
      <w:r w:rsidR="0021300E" w:rsidRPr="0021300E">
        <w:t>to czas utrzymywania się efektów. Zabieg należ</w:t>
      </w:r>
      <w:r w:rsidR="0021300E">
        <w:t>y</w:t>
      </w:r>
      <w:r w:rsidR="001F503F">
        <w:t xml:space="preserve"> więc</w:t>
      </w:r>
      <w:r w:rsidR="0021300E" w:rsidRPr="0021300E">
        <w:t xml:space="preserve"> często powtarzać. Poza tym dla dobrego wymodelowania pośladków </w:t>
      </w:r>
      <w:r w:rsidR="0021300E">
        <w:t>trzeba</w:t>
      </w:r>
      <w:r w:rsidR="0021300E" w:rsidRPr="0021300E">
        <w:t xml:space="preserve"> wykorzystać </w:t>
      </w:r>
      <w:r w:rsidR="001F503F">
        <w:t>dużą ilość wypełniacza</w:t>
      </w:r>
      <w:r w:rsidR="0021300E">
        <w:t>, co w efekcie jest mało opłacalne</w:t>
      </w:r>
      <w:r w:rsidR="0021300E" w:rsidRPr="0021300E">
        <w:t xml:space="preserve">. Dodatkowo </w:t>
      </w:r>
      <w:r w:rsidR="001F503F">
        <w:t>kwas hialuronowy</w:t>
      </w:r>
      <w:r w:rsidR="0021300E" w:rsidRPr="0021300E">
        <w:t xml:space="preserve"> jest relatywnie ciężkim preparatem, podanie go w pośladki </w:t>
      </w:r>
      <w:r w:rsidR="0021300E">
        <w:t>obciąża</w:t>
      </w:r>
      <w:r w:rsidR="0021300E" w:rsidRPr="0021300E">
        <w:t xml:space="preserve"> </w:t>
      </w:r>
      <w:r w:rsidR="0021300E">
        <w:t xml:space="preserve">je. </w:t>
      </w:r>
      <w:r w:rsidR="0021300E" w:rsidRPr="0021300E">
        <w:t>Taki „implant” rozciąga tkankę</w:t>
      </w:r>
      <w:r w:rsidR="0021300E">
        <w:t>,</w:t>
      </w:r>
      <w:r w:rsidR="0021300E" w:rsidRPr="0021300E">
        <w:t xml:space="preserve"> a potem zanika, przez co wygląd pośladków może się wręcz pogorszyć</w:t>
      </w:r>
      <w:r w:rsidR="0021300E">
        <w:t xml:space="preserve">. </w:t>
      </w:r>
      <w:r w:rsidR="0039714B">
        <w:t xml:space="preserve">W tym miejscu </w:t>
      </w:r>
      <w:r w:rsidR="0021300E">
        <w:t xml:space="preserve">do gry </w:t>
      </w:r>
      <w:r w:rsidR="0039714B">
        <w:t xml:space="preserve">wchodzi kwas polimlekowy, który </w:t>
      </w:r>
      <w:r w:rsidR="0021300E" w:rsidRPr="0021300E">
        <w:t>powoduje, że pośladki wypełniają się naturalną tkanką, która ujędrnia je i unosi. To metoda dla osób, które są szczupłe, mają</w:t>
      </w:r>
      <w:r w:rsidR="0021300E">
        <w:t xml:space="preserve"> zapadnięcia w tej części ciała</w:t>
      </w:r>
      <w:r w:rsidR="0021300E" w:rsidRPr="0021300E">
        <w:t xml:space="preserve"> i chcą wymodelować pośladki, nieco je powiększyć i nie mają ochoty decydować się na inwazyjne operacje plastyczne. Zabieg nie wymaga rekonwalescencji, działa naturalnie i jest bezpieczny. Efekt nie jest natychmiastowy, jednak daje długotrwałe </w:t>
      </w:r>
      <w:r w:rsidR="0021300E">
        <w:t xml:space="preserve">rezultaty, które utrzymują się do 2-3 lat. </w:t>
      </w:r>
    </w:p>
    <w:p w14:paraId="6EBBBE00" w14:textId="77777777" w:rsidR="00080D88" w:rsidRDefault="0021300E" w:rsidP="00C21C60">
      <w:pPr>
        <w:spacing w:line="360" w:lineRule="auto"/>
        <w:jc w:val="both"/>
      </w:pPr>
      <w:r>
        <w:t xml:space="preserve">Co jest niezwykle ważne, </w:t>
      </w:r>
      <w:r w:rsidR="0039714B">
        <w:t xml:space="preserve">kwas polimlekowy </w:t>
      </w:r>
      <w:r>
        <w:t xml:space="preserve">poprawia również jakość skóry. A więc </w:t>
      </w:r>
      <w:r w:rsidR="0039714B">
        <w:t>oprócz poprawy kształtu</w:t>
      </w:r>
      <w:r w:rsidR="001F503F">
        <w:t>,</w:t>
      </w:r>
      <w:r w:rsidR="0039714B">
        <w:t xml:space="preserve"> </w:t>
      </w:r>
      <w:r>
        <w:t>z</w:t>
      </w:r>
      <w:r w:rsidR="0039714B">
        <w:t>niweluje</w:t>
      </w:r>
      <w:r>
        <w:t xml:space="preserve"> również nierówności związane z cellulitem.</w:t>
      </w:r>
      <w:r w:rsidR="0039714B">
        <w:t xml:space="preserve"> </w:t>
      </w:r>
      <w:r w:rsidR="00080D88">
        <w:t xml:space="preserve">To bardzo dobre metoda korekcji tego defektu w czwartym stadium jego zaawansowanie, gdy cellulit jest już nieodwracalny. </w:t>
      </w:r>
      <w:r w:rsidR="00080D88" w:rsidRPr="00080D88">
        <w:t xml:space="preserve">Przy takim </w:t>
      </w:r>
      <w:r w:rsidR="00080D88">
        <w:t xml:space="preserve">typie zmian </w:t>
      </w:r>
      <w:r w:rsidR="00080D88" w:rsidRPr="00080D88">
        <w:t>można zastosować kamuflaż, czyli opt</w:t>
      </w:r>
      <w:r w:rsidR="00080D88">
        <w:t>ycznie wyrównać „dołki i górki” kwasem polimelkowym.</w:t>
      </w:r>
    </w:p>
    <w:p w14:paraId="3374E563" w14:textId="77777777" w:rsidR="00F64027" w:rsidRDefault="00080D88" w:rsidP="00C21C60">
      <w:pPr>
        <w:spacing w:line="360" w:lineRule="auto"/>
        <w:jc w:val="both"/>
      </w:pPr>
      <w:r>
        <w:t xml:space="preserve">Kolejnym </w:t>
      </w:r>
      <w:r w:rsidR="0039714B">
        <w:t xml:space="preserve">wskazaniem dla kwasu polimlekowego jest dekolt. Jest on </w:t>
      </w:r>
      <w:r w:rsidR="0021300E">
        <w:t>dedykowany</w:t>
      </w:r>
      <w:r w:rsidR="0039714B">
        <w:t xml:space="preserve"> głównie dla osób </w:t>
      </w:r>
      <w:r w:rsidR="0021300E">
        <w:t xml:space="preserve">w wieku </w:t>
      </w:r>
      <w:r w:rsidR="00F64027">
        <w:t>50+. Na tak dużym obszarze równomiernie p</w:t>
      </w:r>
      <w:r w:rsidR="0039714B">
        <w:t xml:space="preserve">oprawia jakość </w:t>
      </w:r>
      <w:r w:rsidR="00F64027">
        <w:t xml:space="preserve">skóry. </w:t>
      </w:r>
      <w:r w:rsidR="0039714B">
        <w:t xml:space="preserve"> </w:t>
      </w:r>
    </w:p>
    <w:p w14:paraId="2690C349" w14:textId="77777777" w:rsidR="00F64027" w:rsidRDefault="00F64027" w:rsidP="00C21C60">
      <w:pPr>
        <w:spacing w:line="360" w:lineRule="auto"/>
        <w:jc w:val="both"/>
      </w:pPr>
      <w:r>
        <w:t>W przypadku odbudowywania luźnej skóry</w:t>
      </w:r>
      <w:r w:rsidR="0039714B">
        <w:t xml:space="preserve"> brzucha</w:t>
      </w:r>
      <w:r>
        <w:t xml:space="preserve"> za pomocą tego biostymulatora</w:t>
      </w:r>
      <w:r w:rsidR="00DB62CC">
        <w:t>,</w:t>
      </w:r>
      <w:r>
        <w:t xml:space="preserve"> trzeba zachować pewną</w:t>
      </w:r>
      <w:r w:rsidR="0039714B">
        <w:t xml:space="preserve"> ostrożności, ponieważ jest to </w:t>
      </w:r>
      <w:r>
        <w:t>trudniejszy zabieg. W tę część ciała należy bardzo umiejętnie podać preparat.</w:t>
      </w:r>
      <w:r w:rsidR="00F43392">
        <w:t xml:space="preserve"> </w:t>
      </w:r>
    </w:p>
    <w:p w14:paraId="1AA08377" w14:textId="77777777" w:rsidR="00F64027" w:rsidRDefault="00F64027" w:rsidP="00C21C60">
      <w:pPr>
        <w:spacing w:line="360" w:lineRule="auto"/>
        <w:jc w:val="both"/>
      </w:pPr>
      <w:r>
        <w:t xml:space="preserve">Przy modelowaniu ramion występuje z kolei pewne ograniczenie. </w:t>
      </w:r>
      <w:r w:rsidR="009B1081">
        <w:t>Proces</w:t>
      </w:r>
      <w:r w:rsidR="0039714B">
        <w:t xml:space="preserve"> wiotkości i opadania skóry</w:t>
      </w:r>
      <w:r>
        <w:t xml:space="preserve"> na nich nie może być bardzo mocno zaawansowany. Przy takim nasileniu żadna metoda medycyny estetycznej</w:t>
      </w:r>
      <w:r w:rsidR="00DB62CC">
        <w:t xml:space="preserve"> nie da</w:t>
      </w:r>
      <w:r w:rsidR="003969FB">
        <w:t xml:space="preserve"> dobrych efektów.</w:t>
      </w:r>
      <w:r w:rsidR="0039714B">
        <w:t xml:space="preserve"> </w:t>
      </w:r>
      <w:r w:rsidR="00DB62CC">
        <w:t>Gdy jednak problem nie jest mocno</w:t>
      </w:r>
      <w:r>
        <w:t xml:space="preserve"> rozwinięty, kwas poli</w:t>
      </w:r>
      <w:r w:rsidR="00F43392">
        <w:t xml:space="preserve">mlekowy </w:t>
      </w:r>
      <w:r>
        <w:t>dobrze radzi sobie z tzw</w:t>
      </w:r>
      <w:r w:rsidR="00DB62CC">
        <w:t xml:space="preserve">. pelikanami i poprawia wygląd </w:t>
      </w:r>
      <w:r w:rsidR="00F43392">
        <w:t>cellulitu</w:t>
      </w:r>
      <w:r>
        <w:t xml:space="preserve"> ramion.</w:t>
      </w:r>
    </w:p>
    <w:p w14:paraId="1AE02BB3" w14:textId="5335FE4E" w:rsidR="00F43392" w:rsidRDefault="00F43392" w:rsidP="00C21C60">
      <w:pPr>
        <w:spacing w:line="360" w:lineRule="auto"/>
        <w:jc w:val="both"/>
      </w:pPr>
      <w:r>
        <w:lastRenderedPageBreak/>
        <w:t xml:space="preserve">Osobiście </w:t>
      </w:r>
      <w:r w:rsidR="0043335D">
        <w:t>rzadko</w:t>
      </w:r>
      <w:r>
        <w:t xml:space="preserve"> wykonuję tego typu zabiegu na dłonie i na szyję mimo, że jest on również promowany w tych kierunkach. W tych miejscach bardzo często pojawiają się powikłania w postaci nierówności po tym zabiegu, nawet podając kwas polimlekowy o bardzo małej gęstości. Wynika to z dużej ruchomości tych części ciała. </w:t>
      </w:r>
    </w:p>
    <w:p w14:paraId="24F91FBC" w14:textId="77777777" w:rsidR="00F9487A" w:rsidRDefault="00F9487A" w:rsidP="00C21C60">
      <w:pPr>
        <w:spacing w:line="360" w:lineRule="auto"/>
        <w:jc w:val="both"/>
        <w:rPr>
          <w:b/>
        </w:rPr>
      </w:pPr>
      <w:r w:rsidRPr="00F9487A">
        <w:rPr>
          <w:b/>
        </w:rPr>
        <w:t xml:space="preserve">Zagrożenia </w:t>
      </w:r>
      <w:r w:rsidR="00080D88">
        <w:rPr>
          <w:b/>
        </w:rPr>
        <w:t xml:space="preserve">w stosowaniu kwasu polimlekowego </w:t>
      </w:r>
    </w:p>
    <w:p w14:paraId="0443417F" w14:textId="77777777" w:rsidR="00B87A6D" w:rsidRDefault="00B87A6D" w:rsidP="00B87A6D">
      <w:pPr>
        <w:spacing w:line="360" w:lineRule="auto"/>
        <w:jc w:val="both"/>
      </w:pPr>
      <w:r>
        <w:t>Siła oddziaływania kwasu polimlekowego i brak możliwości jej zatrzymania, to główne cechy, które powinna mieć na względzie każda osoba, mająca zamiar wykonywać tego typu zabiegi.</w:t>
      </w:r>
      <w:r w:rsidR="00F43392">
        <w:t xml:space="preserve"> To preparat, który nie wybacza błędów.</w:t>
      </w:r>
      <w:r>
        <w:t xml:space="preserve"> Kwas polimlekowy sam w sobie bardzo mocno działa, a gdy p</w:t>
      </w:r>
      <w:r w:rsidRPr="00B87A6D">
        <w:t xml:space="preserve">odajemy </w:t>
      </w:r>
      <w:r>
        <w:t>go w ciało, zwykle wykorzystujemy więcej preparatu. T</w:t>
      </w:r>
      <w:r w:rsidRPr="00B87A6D">
        <w:t xml:space="preserve">o zawsze stwarza </w:t>
      </w:r>
      <w:r w:rsidR="00870791">
        <w:t xml:space="preserve">jeszcze </w:t>
      </w:r>
      <w:r w:rsidRPr="00B87A6D">
        <w:t>większe ryzyko dla organizmu, że źle zareaguje.</w:t>
      </w:r>
    </w:p>
    <w:p w14:paraId="23346294" w14:textId="77777777" w:rsidR="00F43392" w:rsidRDefault="00870791" w:rsidP="00B87A6D">
      <w:pPr>
        <w:spacing w:line="360" w:lineRule="auto"/>
        <w:jc w:val="both"/>
      </w:pPr>
      <w:r>
        <w:t>Niezwykle ważne jest</w:t>
      </w:r>
      <w:r w:rsidR="00F43392">
        <w:t xml:space="preserve"> właściwe podanie kwasu polimlekowego. Ma on postać drobin, które po wstrzyknięciu rozpraszają się w tkance. Nie sposób więc go potem w niej wychwycić. W przeciwieństwie np. do kwasu hialuronowego, po złym zastosowaniu kwasu polimlekowego nie można zahamować jego działania, do momentu aż sam się całkowicie wchłonie. Należy więc go stosować z bardzo dużą rozwagą i umiejętnością.</w:t>
      </w:r>
    </w:p>
    <w:p w14:paraId="2BB69F82" w14:textId="77777777" w:rsidR="00F43392" w:rsidRDefault="00F43392" w:rsidP="00B87A6D">
      <w:pPr>
        <w:spacing w:line="360" w:lineRule="auto"/>
        <w:jc w:val="both"/>
      </w:pPr>
      <w:r>
        <w:t>C</w:t>
      </w:r>
      <w:r w:rsidRPr="00B87A6D">
        <w:t>iało to są zupełnie inne struktury anatomiczne niż twarz</w:t>
      </w:r>
      <w:r>
        <w:t>. Należy je bardzo dobrze znać, aby podejmować się tego typu zabiegów. Podając nieumiejętnie kwas polimlekowy w ramiona czy pośladki powikłania mogą nawet zagrażać życiu. Jeśli zatkamy naczynie na pośladku to może dojść do zatoru i uszkodzenia mózgu. Należy mieć tego świadomość i wiedzieć, że są to bardzo medyczne zabiegi. Kolejność występowania zagrożeń to zabiegi na pośladki, potem – ramiona i dekolt.</w:t>
      </w:r>
    </w:p>
    <w:p w14:paraId="18120C9B" w14:textId="77777777" w:rsidR="00F9487A" w:rsidRDefault="00F9487A" w:rsidP="00F9487A">
      <w:pPr>
        <w:spacing w:line="360" w:lineRule="auto"/>
        <w:jc w:val="both"/>
      </w:pPr>
      <w:r>
        <w:t>Z silnej stymulacji kwasu polimlekowego</w:t>
      </w:r>
      <w:r w:rsidR="00F43392">
        <w:t xml:space="preserve"> oraz podawania go na ciało w dużej ilości</w:t>
      </w:r>
      <w:r>
        <w:t xml:space="preserve"> wynika zagrożenie pobudzenia układu immunologicznego. </w:t>
      </w:r>
      <w:r w:rsidR="00F43392">
        <w:t xml:space="preserve">Mając </w:t>
      </w:r>
      <w:r w:rsidR="00F07BED">
        <w:t xml:space="preserve">to na uwadze przy chorobach autoimmunologicznych nie należy go wykorzystywać. </w:t>
      </w:r>
    </w:p>
    <w:p w14:paraId="077A49A3" w14:textId="77777777" w:rsidR="00F07BED" w:rsidRDefault="00F43392" w:rsidP="00F07BED">
      <w:pPr>
        <w:spacing w:line="360" w:lineRule="auto"/>
        <w:jc w:val="both"/>
      </w:pPr>
      <w:r>
        <w:t xml:space="preserve">Kwas polimlekowy może dawać spektakularne efekty w modelowaniu ciała, nie jest to jednak panaceum na wszystkie problemy. </w:t>
      </w:r>
      <w:r w:rsidR="00870791">
        <w:t xml:space="preserve">Pamiętajmy, że nie u każdego efekty będą takie same. Mimo, że kwas polimlekowy wywołuje bardzo silne pobudzenie regeneracji, to  każdy organizm zareaguje inaczej. </w:t>
      </w:r>
      <w:r>
        <w:t xml:space="preserve">Osobiście stosuję go bardzo rozważnie i w zasadzie nigdy jako monoterapię, a dodatek do innych zabiegów. </w:t>
      </w:r>
      <w:r w:rsidR="00F07BED" w:rsidRPr="00F07BED">
        <w:t xml:space="preserve">Podstawą </w:t>
      </w:r>
      <w:r w:rsidR="00F07BED">
        <w:t xml:space="preserve">do jego wykorzystania </w:t>
      </w:r>
      <w:r w:rsidR="00F07BED" w:rsidRPr="00F07BED">
        <w:t>jest</w:t>
      </w:r>
      <w:r w:rsidR="00870791">
        <w:t xml:space="preserve"> zawsze</w:t>
      </w:r>
      <w:r w:rsidR="00F07BED" w:rsidRPr="00F07BED">
        <w:t xml:space="preserve"> dobrze zakwalifikowany pacjent. </w:t>
      </w:r>
    </w:p>
    <w:p w14:paraId="7967B5F2" w14:textId="77777777" w:rsidR="003969FB" w:rsidRDefault="003969FB" w:rsidP="00DB62CC">
      <w:pPr>
        <w:spacing w:line="360" w:lineRule="auto"/>
        <w:rPr>
          <w:b/>
        </w:rPr>
      </w:pPr>
    </w:p>
    <w:p w14:paraId="1ABC0CE9" w14:textId="77777777" w:rsidR="00DB62CC" w:rsidRPr="00B278EB" w:rsidRDefault="00DB62CC" w:rsidP="00DB62CC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</w:t>
      </w:r>
      <w:r w:rsidRPr="00B278EB">
        <w:rPr>
          <w:rFonts w:ascii="Arial" w:hAnsi="Arial" w:cs="Arial"/>
          <w:sz w:val="18"/>
          <w:szCs w:val="18"/>
        </w:rPr>
        <w:t xml:space="preserve"> Mar</w:t>
      </w:r>
      <w:r>
        <w:rPr>
          <w:rFonts w:ascii="Arial" w:hAnsi="Arial" w:cs="Arial"/>
          <w:sz w:val="18"/>
          <w:szCs w:val="18"/>
        </w:rPr>
        <w:t xml:space="preserve">ek Wasiluk </w:t>
      </w:r>
      <w:r w:rsidR="00C82FE6">
        <w:rPr>
          <w:rFonts w:ascii="Arial" w:hAnsi="Arial" w:cs="Arial"/>
          <w:sz w:val="18"/>
          <w:szCs w:val="18"/>
        </w:rPr>
        <w:t xml:space="preserve">– </w:t>
      </w:r>
      <w:r w:rsidR="00C82FE6" w:rsidRPr="00C82FE6">
        <w:rPr>
          <w:rFonts w:ascii="Arial" w:hAnsi="Arial" w:cs="Arial"/>
          <w:sz w:val="18"/>
          <w:szCs w:val="18"/>
        </w:rPr>
        <w:t xml:space="preserve">specjalista medycyny estetycznej. </w:t>
      </w:r>
      <w:r w:rsidR="00C82FE6">
        <w:rPr>
          <w:rFonts w:ascii="Arial" w:hAnsi="Arial" w:cs="Arial"/>
          <w:sz w:val="18"/>
          <w:szCs w:val="18"/>
        </w:rPr>
        <w:t>Właściciel</w:t>
      </w:r>
      <w:r w:rsidR="00C82FE6" w:rsidRPr="00AB704B">
        <w:rPr>
          <w:rFonts w:ascii="Arial" w:hAnsi="Arial" w:cs="Arial"/>
          <w:sz w:val="18"/>
          <w:szCs w:val="18"/>
        </w:rPr>
        <w:t xml:space="preserve"> warszawskiej kliniki L’experta</w:t>
      </w:r>
      <w:r w:rsidR="00C82FE6">
        <w:rPr>
          <w:rFonts w:ascii="Arial" w:hAnsi="Arial" w:cs="Arial"/>
          <w:sz w:val="18"/>
          <w:szCs w:val="18"/>
        </w:rPr>
        <w:t xml:space="preserve">. </w:t>
      </w:r>
      <w:r w:rsidR="00C82FE6" w:rsidRPr="00C82FE6">
        <w:rPr>
          <w:rFonts w:ascii="Arial" w:hAnsi="Arial" w:cs="Arial"/>
          <w:sz w:val="18"/>
          <w:szCs w:val="18"/>
        </w:rPr>
        <w:t xml:space="preserve">Prekursor wielu metod leczenia. Jako pierwszy i jedyny Polak, ukończył studia MSC in Aesthetic Medicine (studia magisterskie, </w:t>
      </w:r>
      <w:r w:rsidR="00C82FE6" w:rsidRPr="00C82FE6">
        <w:rPr>
          <w:rFonts w:ascii="Arial" w:hAnsi="Arial" w:cs="Arial"/>
          <w:sz w:val="18"/>
          <w:szCs w:val="18"/>
        </w:rPr>
        <w:lastRenderedPageBreak/>
        <w:t>Medycyna Estetyczna) w szkole Barts and The London School of Medicine and Dentistry na prestiżowym uniwersytecie Queen Mary University of London.</w:t>
      </w:r>
      <w:r w:rsidR="00C82FE6">
        <w:rPr>
          <w:rFonts w:ascii="Arial" w:hAnsi="Arial" w:cs="Arial"/>
          <w:sz w:val="18"/>
          <w:szCs w:val="18"/>
        </w:rPr>
        <w:t xml:space="preserve"> </w:t>
      </w:r>
      <w:r w:rsidRPr="00AB704B">
        <w:rPr>
          <w:rFonts w:ascii="Arial" w:hAnsi="Arial" w:cs="Arial"/>
          <w:sz w:val="18"/>
          <w:szCs w:val="18"/>
        </w:rPr>
        <w:t>Autor eksperckiego bloga www.marekwasiluk.pl i książek pt. „Medycyna estetyczna bez tajemnic” oraz „„Młodziej. Anti-age. Jak wyglądać pięknie i naturalnie”</w:t>
      </w:r>
    </w:p>
    <w:p w14:paraId="3B481432" w14:textId="77777777" w:rsidR="00D6231C" w:rsidRDefault="00D6231C" w:rsidP="00DB62CC">
      <w:pPr>
        <w:spacing w:line="360" w:lineRule="auto"/>
      </w:pPr>
    </w:p>
    <w:p w14:paraId="573B9BED" w14:textId="77777777" w:rsidR="0007358F" w:rsidRPr="00226BA7" w:rsidRDefault="0007358F" w:rsidP="00711DDB">
      <w:pPr>
        <w:spacing w:line="360" w:lineRule="auto"/>
      </w:pPr>
    </w:p>
    <w:sectPr w:rsidR="0007358F" w:rsidRPr="00226BA7" w:rsidSect="00576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B5BDA" w14:textId="77777777" w:rsidR="005C6805" w:rsidRDefault="005C6805" w:rsidP="00C21C60">
      <w:pPr>
        <w:spacing w:after="0"/>
      </w:pPr>
      <w:r>
        <w:separator/>
      </w:r>
    </w:p>
  </w:endnote>
  <w:endnote w:type="continuationSeparator" w:id="0">
    <w:p w14:paraId="14015270" w14:textId="77777777" w:rsidR="005C6805" w:rsidRDefault="005C6805" w:rsidP="00C21C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7E185" w14:textId="77777777" w:rsidR="005C6805" w:rsidRDefault="005C6805" w:rsidP="00C21C60">
      <w:pPr>
        <w:spacing w:after="0"/>
      </w:pPr>
      <w:r>
        <w:separator/>
      </w:r>
    </w:p>
  </w:footnote>
  <w:footnote w:type="continuationSeparator" w:id="0">
    <w:p w14:paraId="69C10747" w14:textId="77777777" w:rsidR="005C6805" w:rsidRDefault="005C6805" w:rsidP="00C21C6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BA7"/>
    <w:rsid w:val="00014C34"/>
    <w:rsid w:val="00016E6E"/>
    <w:rsid w:val="00042BE7"/>
    <w:rsid w:val="000453CD"/>
    <w:rsid w:val="000562A0"/>
    <w:rsid w:val="0007358F"/>
    <w:rsid w:val="00080D88"/>
    <w:rsid w:val="00084315"/>
    <w:rsid w:val="000D6A44"/>
    <w:rsid w:val="000E7072"/>
    <w:rsid w:val="001A25F3"/>
    <w:rsid w:val="001A6445"/>
    <w:rsid w:val="001B1A79"/>
    <w:rsid w:val="001E5444"/>
    <w:rsid w:val="001F503F"/>
    <w:rsid w:val="002057F4"/>
    <w:rsid w:val="0021300E"/>
    <w:rsid w:val="00226BA7"/>
    <w:rsid w:val="00266BC3"/>
    <w:rsid w:val="002C7B62"/>
    <w:rsid w:val="002F5722"/>
    <w:rsid w:val="00333796"/>
    <w:rsid w:val="00370455"/>
    <w:rsid w:val="003969FB"/>
    <w:rsid w:val="0039714B"/>
    <w:rsid w:val="003A6EF0"/>
    <w:rsid w:val="003B3B13"/>
    <w:rsid w:val="003B5969"/>
    <w:rsid w:val="004101F0"/>
    <w:rsid w:val="0043335D"/>
    <w:rsid w:val="0049207E"/>
    <w:rsid w:val="004923CA"/>
    <w:rsid w:val="004C06BF"/>
    <w:rsid w:val="004C1A60"/>
    <w:rsid w:val="004E2B76"/>
    <w:rsid w:val="004F048B"/>
    <w:rsid w:val="00502DE0"/>
    <w:rsid w:val="005457F2"/>
    <w:rsid w:val="00566792"/>
    <w:rsid w:val="00576F95"/>
    <w:rsid w:val="0059660D"/>
    <w:rsid w:val="005C3C7C"/>
    <w:rsid w:val="005C6805"/>
    <w:rsid w:val="00675A64"/>
    <w:rsid w:val="00694C63"/>
    <w:rsid w:val="006A03A2"/>
    <w:rsid w:val="006B4B91"/>
    <w:rsid w:val="006F1076"/>
    <w:rsid w:val="006F27FE"/>
    <w:rsid w:val="007042DC"/>
    <w:rsid w:val="00711DDB"/>
    <w:rsid w:val="00711E16"/>
    <w:rsid w:val="00774D99"/>
    <w:rsid w:val="007C17C8"/>
    <w:rsid w:val="007E030B"/>
    <w:rsid w:val="007F1722"/>
    <w:rsid w:val="007F3F6B"/>
    <w:rsid w:val="008002A5"/>
    <w:rsid w:val="00851E39"/>
    <w:rsid w:val="00870791"/>
    <w:rsid w:val="00894BA8"/>
    <w:rsid w:val="008C01EB"/>
    <w:rsid w:val="008E7D5F"/>
    <w:rsid w:val="009A75CE"/>
    <w:rsid w:val="009B1081"/>
    <w:rsid w:val="009E3D2E"/>
    <w:rsid w:val="009E456C"/>
    <w:rsid w:val="00A93F18"/>
    <w:rsid w:val="00AE5056"/>
    <w:rsid w:val="00B726A9"/>
    <w:rsid w:val="00B7738E"/>
    <w:rsid w:val="00B87A6D"/>
    <w:rsid w:val="00BC4F29"/>
    <w:rsid w:val="00C21C60"/>
    <w:rsid w:val="00C72B2B"/>
    <w:rsid w:val="00C82FE6"/>
    <w:rsid w:val="00CA13B6"/>
    <w:rsid w:val="00CF6DB4"/>
    <w:rsid w:val="00D54F5F"/>
    <w:rsid w:val="00D6231C"/>
    <w:rsid w:val="00D86470"/>
    <w:rsid w:val="00D873E2"/>
    <w:rsid w:val="00DB62CC"/>
    <w:rsid w:val="00E31767"/>
    <w:rsid w:val="00EA16D2"/>
    <w:rsid w:val="00EC2808"/>
    <w:rsid w:val="00EE0AB1"/>
    <w:rsid w:val="00F07BED"/>
    <w:rsid w:val="00F27529"/>
    <w:rsid w:val="00F43392"/>
    <w:rsid w:val="00F446B9"/>
    <w:rsid w:val="00F64027"/>
    <w:rsid w:val="00F660C6"/>
    <w:rsid w:val="00F9487A"/>
    <w:rsid w:val="00FA26C2"/>
    <w:rsid w:val="00FA545E"/>
    <w:rsid w:val="00FD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51A2"/>
  <w15:docId w15:val="{2098BB1B-6134-4D2E-B104-55F867B1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C6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C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C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AC9BF-82FF-4FE2-A6A8-5C6E61A2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Marek Wasiluk</cp:lastModifiedBy>
  <cp:revision>2</cp:revision>
  <dcterms:created xsi:type="dcterms:W3CDTF">2024-05-28T19:50:00Z</dcterms:created>
  <dcterms:modified xsi:type="dcterms:W3CDTF">2024-05-28T19:50:00Z</dcterms:modified>
</cp:coreProperties>
</file>