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89" w:rsidRPr="00EF78BD" w:rsidRDefault="009A020A" w:rsidP="00D454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Zabieg </w:t>
      </w:r>
      <w:proofErr w:type="spellStart"/>
      <w:r>
        <w:rPr>
          <w:rFonts w:ascii="Arial" w:hAnsi="Arial" w:cs="Arial"/>
          <w:b/>
          <w:sz w:val="24"/>
          <w:szCs w:val="24"/>
        </w:rPr>
        <w:t>must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ablacyjny laser frakcyjny</w:t>
      </w:r>
    </w:p>
    <w:p w:rsidR="002F3AE9" w:rsidRDefault="003C2827" w:rsidP="00D45489">
      <w:pPr>
        <w:pStyle w:val="NormalnyWeb"/>
        <w:spacing w:before="120" w:beforeAutospacing="0" w:after="0"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Jesień i z</w:t>
      </w:r>
      <w:r w:rsidR="00D45489">
        <w:rPr>
          <w:rFonts w:ascii="Arial" w:hAnsi="Arial" w:cs="Arial"/>
          <w:bCs/>
          <w:i/>
          <w:sz w:val="20"/>
          <w:szCs w:val="20"/>
        </w:rPr>
        <w:t>ima to</w:t>
      </w:r>
      <w:r w:rsidR="00D45489">
        <w:rPr>
          <w:rFonts w:ascii="Arial" w:hAnsi="Arial" w:cs="Arial"/>
          <w:i/>
          <w:sz w:val="20"/>
          <w:szCs w:val="20"/>
        </w:rPr>
        <w:t xml:space="preserve"> n</w:t>
      </w:r>
      <w:r w:rsidR="002F3AE9">
        <w:rPr>
          <w:rFonts w:ascii="Arial" w:hAnsi="Arial" w:cs="Arial"/>
          <w:i/>
          <w:sz w:val="20"/>
          <w:szCs w:val="20"/>
        </w:rPr>
        <w:t xml:space="preserve">ajlepszy okres na mocne odświeżenie, odmłodzenie i regenerację </w:t>
      </w:r>
      <w:r w:rsidR="00D45489" w:rsidRPr="00C76CE0">
        <w:rPr>
          <w:rFonts w:ascii="Arial" w:hAnsi="Arial" w:cs="Arial"/>
          <w:i/>
          <w:sz w:val="20"/>
          <w:szCs w:val="20"/>
        </w:rPr>
        <w:t>skóry</w:t>
      </w:r>
      <w:r w:rsidR="00D45489" w:rsidRPr="00C76CE0">
        <w:rPr>
          <w:rFonts w:ascii="Arial" w:hAnsi="Arial" w:cs="Arial"/>
          <w:bCs/>
          <w:i/>
          <w:sz w:val="20"/>
          <w:szCs w:val="20"/>
        </w:rPr>
        <w:t xml:space="preserve">. </w:t>
      </w:r>
      <w:r w:rsidR="002F3AE9">
        <w:rPr>
          <w:rFonts w:ascii="Arial" w:hAnsi="Arial" w:cs="Arial"/>
          <w:bCs/>
          <w:i/>
          <w:sz w:val="20"/>
          <w:szCs w:val="20"/>
        </w:rPr>
        <w:t>O</w:t>
      </w:r>
      <w:r w:rsidR="00D45489">
        <w:rPr>
          <w:rFonts w:ascii="Arial" w:hAnsi="Arial" w:cs="Arial"/>
          <w:bCs/>
          <w:i/>
          <w:sz w:val="20"/>
          <w:szCs w:val="20"/>
        </w:rPr>
        <w:t>becnie</w:t>
      </w:r>
      <w:r w:rsidR="00D45489" w:rsidRPr="00C76CE0">
        <w:rPr>
          <w:rFonts w:ascii="Arial" w:hAnsi="Arial" w:cs="Arial"/>
          <w:bCs/>
          <w:i/>
          <w:sz w:val="20"/>
          <w:szCs w:val="20"/>
        </w:rPr>
        <w:t xml:space="preserve"> promieniowanie słoneczne</w:t>
      </w:r>
      <w:r w:rsidR="00D45489">
        <w:rPr>
          <w:rFonts w:ascii="Arial" w:hAnsi="Arial" w:cs="Arial"/>
          <w:bCs/>
          <w:i/>
          <w:sz w:val="20"/>
          <w:szCs w:val="20"/>
        </w:rPr>
        <w:t xml:space="preserve"> jest o wiele łagodniejsze niż </w:t>
      </w:r>
      <w:r w:rsidR="002F3AE9">
        <w:rPr>
          <w:rFonts w:ascii="Arial" w:hAnsi="Arial" w:cs="Arial"/>
          <w:bCs/>
          <w:i/>
          <w:sz w:val="20"/>
          <w:szCs w:val="20"/>
        </w:rPr>
        <w:t xml:space="preserve">w </w:t>
      </w:r>
      <w:r w:rsidR="00D45489">
        <w:rPr>
          <w:rFonts w:ascii="Arial" w:hAnsi="Arial" w:cs="Arial"/>
          <w:bCs/>
          <w:i/>
          <w:sz w:val="20"/>
          <w:szCs w:val="20"/>
        </w:rPr>
        <w:t xml:space="preserve">innych </w:t>
      </w:r>
      <w:r w:rsidR="002F3AE9">
        <w:rPr>
          <w:rFonts w:ascii="Arial" w:hAnsi="Arial" w:cs="Arial"/>
          <w:bCs/>
          <w:i/>
          <w:sz w:val="20"/>
          <w:szCs w:val="20"/>
        </w:rPr>
        <w:t>miesiącach</w:t>
      </w:r>
      <w:r w:rsidR="00D45489" w:rsidRPr="00C76CE0">
        <w:rPr>
          <w:rFonts w:ascii="Arial" w:hAnsi="Arial" w:cs="Arial"/>
          <w:bCs/>
          <w:i/>
          <w:sz w:val="20"/>
          <w:szCs w:val="20"/>
        </w:rPr>
        <w:t>, dzięki czemu można zdecydować się na bardziej inwazy</w:t>
      </w:r>
      <w:r>
        <w:rPr>
          <w:rFonts w:ascii="Arial" w:hAnsi="Arial" w:cs="Arial"/>
          <w:bCs/>
          <w:i/>
          <w:sz w:val="20"/>
          <w:szCs w:val="20"/>
        </w:rPr>
        <w:t xml:space="preserve">jne zabiegi medycyny estetycznej </w:t>
      </w:r>
      <w:r w:rsidR="00D45489">
        <w:rPr>
          <w:rFonts w:ascii="Arial" w:hAnsi="Arial" w:cs="Arial"/>
          <w:bCs/>
          <w:i/>
          <w:sz w:val="20"/>
          <w:szCs w:val="20"/>
        </w:rPr>
        <w:t>pozwalające usunąć niedoskonałości,</w:t>
      </w:r>
      <w:r w:rsidR="00D45489" w:rsidRPr="00F77E1C">
        <w:rPr>
          <w:rFonts w:ascii="Arial" w:hAnsi="Arial" w:cs="Arial"/>
          <w:bCs/>
          <w:i/>
          <w:sz w:val="20"/>
          <w:szCs w:val="20"/>
        </w:rPr>
        <w:t xml:space="preserve"> z których jesteśmy od dawna niezadowoleni</w:t>
      </w:r>
      <w:r w:rsidR="00D45489" w:rsidRPr="000947D4">
        <w:rPr>
          <w:rFonts w:ascii="Arial" w:hAnsi="Arial" w:cs="Arial"/>
          <w:bCs/>
          <w:i/>
          <w:sz w:val="20"/>
          <w:szCs w:val="20"/>
        </w:rPr>
        <w:t xml:space="preserve"> </w:t>
      </w:r>
      <w:r w:rsidR="002F3AE9">
        <w:rPr>
          <w:rFonts w:ascii="Arial" w:hAnsi="Arial" w:cs="Arial"/>
          <w:bCs/>
          <w:i/>
          <w:sz w:val="20"/>
          <w:szCs w:val="20"/>
        </w:rPr>
        <w:t>Zabiegiem, który powinnaś szczególnie rozważyć jest ablacyjny laser frakcyjny.</w:t>
      </w:r>
    </w:p>
    <w:p w:rsidR="00D45489" w:rsidRDefault="00D45489" w:rsidP="002F3AE9">
      <w:pPr>
        <w:pStyle w:val="NormalnyWeb"/>
        <w:spacing w:before="120" w:beforeAutospacing="0" w:after="0" w:line="360" w:lineRule="auto"/>
        <w:rPr>
          <w:rFonts w:ascii="Arial" w:hAnsi="Arial" w:cs="Arial"/>
          <w:bCs/>
          <w:i/>
          <w:sz w:val="20"/>
          <w:szCs w:val="20"/>
        </w:rPr>
      </w:pPr>
    </w:p>
    <w:p w:rsidR="00D45489" w:rsidRPr="00810F45" w:rsidRDefault="003C2827" w:rsidP="00810F45">
      <w:pPr>
        <w:pStyle w:val="NormalnyWeb"/>
        <w:spacing w:before="120" w:beforeAutospacing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10514">
        <w:rPr>
          <w:rFonts w:ascii="Arial" w:hAnsi="Arial" w:cs="Arial"/>
          <w:sz w:val="20"/>
          <w:szCs w:val="20"/>
        </w:rPr>
        <w:t xml:space="preserve">Dr Marek Wasiluk </w:t>
      </w:r>
      <w:r>
        <w:rPr>
          <w:rFonts w:ascii="Arial" w:hAnsi="Arial" w:cs="Arial"/>
          <w:sz w:val="20"/>
          <w:szCs w:val="20"/>
        </w:rPr>
        <w:t xml:space="preserve">właściciel </w:t>
      </w:r>
      <w:r w:rsidR="001C480E">
        <w:rPr>
          <w:rFonts w:ascii="Arial" w:hAnsi="Arial" w:cs="Arial"/>
          <w:sz w:val="20"/>
          <w:szCs w:val="20"/>
        </w:rPr>
        <w:t xml:space="preserve">warszawskiej kliniki </w:t>
      </w:r>
      <w:proofErr w:type="spellStart"/>
      <w:r w:rsidR="001C480E">
        <w:rPr>
          <w:rFonts w:ascii="Arial" w:hAnsi="Arial" w:cs="Arial"/>
          <w:sz w:val="20"/>
          <w:szCs w:val="20"/>
        </w:rPr>
        <w:t>L’experta</w:t>
      </w:r>
      <w:proofErr w:type="spellEnd"/>
      <w:r w:rsidR="001C480E">
        <w:rPr>
          <w:rFonts w:ascii="Arial" w:hAnsi="Arial" w:cs="Arial"/>
          <w:sz w:val="20"/>
          <w:szCs w:val="20"/>
        </w:rPr>
        <w:t>,</w:t>
      </w:r>
      <w:r w:rsidRPr="00F10514">
        <w:rPr>
          <w:rFonts w:ascii="Arial" w:hAnsi="Arial" w:cs="Arial"/>
          <w:sz w:val="20"/>
          <w:szCs w:val="20"/>
        </w:rPr>
        <w:t xml:space="preserve"> jedyny Polak z tytułem </w:t>
      </w:r>
      <w:proofErr w:type="spellStart"/>
      <w:r w:rsidRPr="00F10514">
        <w:rPr>
          <w:rFonts w:ascii="Arial" w:hAnsi="Arial" w:cs="Arial"/>
          <w:sz w:val="20"/>
          <w:szCs w:val="20"/>
        </w:rPr>
        <w:t>Msc</w:t>
      </w:r>
      <w:proofErr w:type="spellEnd"/>
      <w:r w:rsidRPr="00F10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514">
        <w:rPr>
          <w:rFonts w:ascii="Arial" w:hAnsi="Arial" w:cs="Arial"/>
          <w:sz w:val="20"/>
          <w:szCs w:val="20"/>
        </w:rPr>
        <w:t>in</w:t>
      </w:r>
      <w:proofErr w:type="spellEnd"/>
      <w:r w:rsidRPr="00F10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514">
        <w:rPr>
          <w:rFonts w:ascii="Arial" w:hAnsi="Arial" w:cs="Arial"/>
          <w:sz w:val="20"/>
          <w:szCs w:val="20"/>
        </w:rPr>
        <w:t>Aesthetic</w:t>
      </w:r>
      <w:proofErr w:type="spellEnd"/>
      <w:r w:rsidRPr="00F10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514">
        <w:rPr>
          <w:rFonts w:ascii="Arial" w:hAnsi="Arial" w:cs="Arial"/>
          <w:sz w:val="20"/>
          <w:szCs w:val="20"/>
        </w:rPr>
        <w:t>Medicine</w:t>
      </w:r>
      <w:proofErr w:type="spellEnd"/>
      <w:r w:rsidRPr="00F10514">
        <w:rPr>
          <w:rFonts w:ascii="Arial" w:hAnsi="Arial" w:cs="Arial"/>
          <w:sz w:val="20"/>
          <w:szCs w:val="20"/>
        </w:rPr>
        <w:t xml:space="preserve"> University of London</w:t>
      </w:r>
      <w:r w:rsidRPr="002F3AE9">
        <w:rPr>
          <w:rFonts w:ascii="Arial" w:hAnsi="Arial" w:cs="Arial"/>
          <w:sz w:val="20"/>
          <w:szCs w:val="20"/>
        </w:rPr>
        <w:t xml:space="preserve"> </w:t>
      </w:r>
      <w:r w:rsidR="002F3AE9" w:rsidRPr="002F3AE9">
        <w:rPr>
          <w:rFonts w:ascii="Arial" w:hAnsi="Arial" w:cs="Arial"/>
          <w:sz w:val="20"/>
          <w:szCs w:val="20"/>
        </w:rPr>
        <w:t>uważa</w:t>
      </w:r>
      <w:r w:rsidR="002F3AE9">
        <w:rPr>
          <w:rFonts w:ascii="Arial" w:hAnsi="Arial" w:cs="Arial"/>
          <w:sz w:val="20"/>
          <w:szCs w:val="20"/>
        </w:rPr>
        <w:t xml:space="preserve">, że </w:t>
      </w:r>
      <w:r w:rsidR="002F3AE9">
        <w:rPr>
          <w:rFonts w:ascii="Arial" w:hAnsi="Arial" w:cs="Arial"/>
          <w:b/>
          <w:sz w:val="20"/>
          <w:szCs w:val="20"/>
        </w:rPr>
        <w:t>a</w:t>
      </w:r>
      <w:r w:rsidR="00D45489" w:rsidRPr="00AF511D">
        <w:rPr>
          <w:rFonts w:ascii="Arial" w:hAnsi="Arial" w:cs="Arial"/>
          <w:b/>
          <w:sz w:val="20"/>
          <w:szCs w:val="20"/>
        </w:rPr>
        <w:t>blacyjny laser frakcyjny</w:t>
      </w:r>
      <w:r w:rsidR="00D45489" w:rsidRPr="00AF511D">
        <w:rPr>
          <w:rFonts w:ascii="Arial" w:hAnsi="Arial" w:cs="Arial"/>
          <w:sz w:val="20"/>
          <w:szCs w:val="20"/>
        </w:rPr>
        <w:t xml:space="preserve"> jest idealny do </w:t>
      </w:r>
      <w:r w:rsidR="009A020A">
        <w:rPr>
          <w:rFonts w:ascii="Arial" w:hAnsi="Arial" w:cs="Arial"/>
          <w:sz w:val="20"/>
          <w:szCs w:val="20"/>
        </w:rPr>
        <w:t>jednoczesnego mocnego odświeżenia i odmłodzenia</w:t>
      </w:r>
      <w:r w:rsidR="00D45489" w:rsidRPr="00AF511D">
        <w:rPr>
          <w:rFonts w:ascii="Arial" w:hAnsi="Arial" w:cs="Arial"/>
          <w:sz w:val="20"/>
          <w:szCs w:val="20"/>
        </w:rPr>
        <w:t xml:space="preserve"> skóry, powoduje jej</w:t>
      </w:r>
      <w:r w:rsidR="009A020A">
        <w:rPr>
          <w:rFonts w:ascii="Arial" w:hAnsi="Arial" w:cs="Arial"/>
          <w:sz w:val="20"/>
          <w:szCs w:val="20"/>
        </w:rPr>
        <w:t xml:space="preserve"> lepsze napięcie</w:t>
      </w:r>
      <w:r w:rsidR="00D45489" w:rsidRPr="00AF51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złuszczenie</w:t>
      </w:r>
      <w:r w:rsidR="00D45489" w:rsidRPr="00AF511D">
        <w:rPr>
          <w:rFonts w:ascii="Arial" w:hAnsi="Arial" w:cs="Arial"/>
          <w:sz w:val="20"/>
          <w:szCs w:val="20"/>
        </w:rPr>
        <w:t xml:space="preserve">. </w:t>
      </w:r>
      <w:r w:rsidR="00814E49">
        <w:rPr>
          <w:rFonts w:ascii="Arial" w:hAnsi="Arial" w:cs="Arial"/>
          <w:sz w:val="20"/>
          <w:szCs w:val="20"/>
        </w:rPr>
        <w:t>–</w:t>
      </w:r>
      <w:r w:rsidR="00C43918">
        <w:rPr>
          <w:rFonts w:ascii="Arial" w:hAnsi="Arial" w:cs="Arial"/>
          <w:sz w:val="20"/>
          <w:szCs w:val="20"/>
        </w:rPr>
        <w:t xml:space="preserve"> </w:t>
      </w:r>
      <w:r w:rsidR="00814E49">
        <w:rPr>
          <w:rFonts w:ascii="Arial" w:hAnsi="Arial" w:cs="Arial"/>
          <w:sz w:val="20"/>
          <w:szCs w:val="20"/>
        </w:rPr>
        <w:t>Promieniowanie emitowane z</w:t>
      </w:r>
      <w:r w:rsidR="00D45489" w:rsidRPr="003C2827">
        <w:rPr>
          <w:rFonts w:ascii="Arial" w:hAnsi="Arial" w:cs="Arial"/>
          <w:i/>
          <w:sz w:val="20"/>
          <w:szCs w:val="20"/>
        </w:rPr>
        <w:t xml:space="preserve"> urządzenia wnika w tkankę, gdzie następnie jest pochłaniane przez zawartą w komórkach wodę. Dochodzi do jej błyskawicznego podgrzania do bardzo wysokiej temperatury, a następnie odparowania (ablacji), a wraz z nią tkanki, w której się znajdowała. Mówiąc wprost skóra w ten sposób jest wypalana. Bardzo ważne jest to, że nie jest uszk</w:t>
      </w:r>
      <w:r w:rsidR="00810F45">
        <w:rPr>
          <w:rFonts w:ascii="Arial" w:hAnsi="Arial" w:cs="Arial"/>
          <w:i/>
          <w:sz w:val="20"/>
          <w:szCs w:val="20"/>
        </w:rPr>
        <w:t xml:space="preserve">adzana cała powierzchnia skóry. </w:t>
      </w:r>
      <w:r w:rsidR="00D45489" w:rsidRPr="003C2827">
        <w:rPr>
          <w:rFonts w:ascii="Arial" w:hAnsi="Arial" w:cs="Arial"/>
          <w:i/>
          <w:sz w:val="20"/>
          <w:szCs w:val="20"/>
        </w:rPr>
        <w:t xml:space="preserve">Odpowiednia budowa lasera powoduje, </w:t>
      </w:r>
      <w:r w:rsidR="00D45489" w:rsidRPr="009A020A">
        <w:rPr>
          <w:rFonts w:ascii="Arial" w:hAnsi="Arial" w:cs="Arial"/>
          <w:i/>
          <w:sz w:val="20"/>
          <w:szCs w:val="20"/>
        </w:rPr>
        <w:t xml:space="preserve">że w tkance powstają równomiernie rozmieszczone mikroskopijne </w:t>
      </w:r>
      <w:r w:rsidR="00C43918" w:rsidRPr="009A020A">
        <w:rPr>
          <w:rFonts w:ascii="Arial" w:hAnsi="Arial" w:cs="Arial"/>
          <w:i/>
          <w:sz w:val="20"/>
          <w:szCs w:val="20"/>
        </w:rPr>
        <w:t>ubytki wyglądające jak dziurki</w:t>
      </w:r>
      <w:r w:rsidR="005C0B07">
        <w:rPr>
          <w:rFonts w:ascii="Arial" w:hAnsi="Arial" w:cs="Arial"/>
          <w:i/>
          <w:sz w:val="20"/>
          <w:szCs w:val="20"/>
        </w:rPr>
        <w:t>, dzięki czemu skóra szybciej się goi</w:t>
      </w:r>
      <w:r w:rsidR="00C43918" w:rsidRPr="009A020A">
        <w:rPr>
          <w:rFonts w:ascii="Arial" w:hAnsi="Arial" w:cs="Arial"/>
          <w:i/>
          <w:sz w:val="20"/>
          <w:szCs w:val="20"/>
        </w:rPr>
        <w:t xml:space="preserve">. </w:t>
      </w:r>
      <w:r w:rsidR="00D45489" w:rsidRPr="009A020A">
        <w:rPr>
          <w:rFonts w:ascii="Arial" w:hAnsi="Arial" w:cs="Arial"/>
          <w:i/>
          <w:sz w:val="20"/>
          <w:szCs w:val="20"/>
        </w:rPr>
        <w:t>Co nam daje takie silne uszkodzenie skóry? Poprzez nie możemy nakłonić organizm</w:t>
      </w:r>
      <w:r w:rsidR="009A020A" w:rsidRPr="009A020A">
        <w:rPr>
          <w:rFonts w:ascii="Arial" w:hAnsi="Arial" w:cs="Arial"/>
          <w:i/>
          <w:sz w:val="20"/>
          <w:szCs w:val="20"/>
        </w:rPr>
        <w:t xml:space="preserve"> do samoczynnej odbudowy skóry, czyli do stymulacji produkcji nowego </w:t>
      </w:r>
      <w:r w:rsidR="00D45489" w:rsidRPr="009A020A">
        <w:rPr>
          <w:rFonts w:ascii="Arial" w:hAnsi="Arial" w:cs="Arial"/>
          <w:i/>
          <w:sz w:val="20"/>
          <w:szCs w:val="20"/>
        </w:rPr>
        <w:t>kolagen</w:t>
      </w:r>
      <w:r w:rsidR="009A020A" w:rsidRPr="009A020A">
        <w:rPr>
          <w:rFonts w:ascii="Arial" w:hAnsi="Arial" w:cs="Arial"/>
          <w:i/>
          <w:sz w:val="20"/>
          <w:szCs w:val="20"/>
        </w:rPr>
        <w:t>u i elastyny</w:t>
      </w:r>
      <w:r w:rsidR="00D45489" w:rsidRPr="009A020A">
        <w:rPr>
          <w:rFonts w:ascii="Arial" w:hAnsi="Arial" w:cs="Arial"/>
          <w:i/>
          <w:sz w:val="20"/>
          <w:szCs w:val="20"/>
        </w:rPr>
        <w:t xml:space="preserve">, </w:t>
      </w:r>
      <w:r w:rsidR="009A020A" w:rsidRPr="009A020A">
        <w:rPr>
          <w:rFonts w:ascii="Arial" w:hAnsi="Arial" w:cs="Arial"/>
          <w:i/>
          <w:sz w:val="20"/>
          <w:szCs w:val="20"/>
        </w:rPr>
        <w:t xml:space="preserve">które są </w:t>
      </w:r>
      <w:r w:rsidR="00D45489" w:rsidRPr="009A020A">
        <w:rPr>
          <w:rFonts w:ascii="Arial" w:hAnsi="Arial" w:cs="Arial"/>
          <w:i/>
          <w:sz w:val="20"/>
          <w:szCs w:val="20"/>
        </w:rPr>
        <w:t>odpowie</w:t>
      </w:r>
      <w:r w:rsidR="009A020A" w:rsidRPr="009A020A">
        <w:rPr>
          <w:rFonts w:ascii="Arial" w:hAnsi="Arial" w:cs="Arial"/>
          <w:i/>
          <w:sz w:val="20"/>
          <w:szCs w:val="20"/>
        </w:rPr>
        <w:t>dzialne za odpowiednie napięcie i</w:t>
      </w:r>
      <w:r w:rsidR="00D45489" w:rsidRPr="009A020A">
        <w:rPr>
          <w:rFonts w:ascii="Arial" w:hAnsi="Arial" w:cs="Arial"/>
          <w:i/>
          <w:sz w:val="20"/>
          <w:szCs w:val="20"/>
        </w:rPr>
        <w:t xml:space="preserve"> elastyczność skóry</w:t>
      </w:r>
      <w:r w:rsidR="009A020A" w:rsidRPr="009A020A">
        <w:rPr>
          <w:rFonts w:ascii="Arial" w:hAnsi="Arial" w:cs="Arial"/>
          <w:i/>
          <w:sz w:val="20"/>
          <w:szCs w:val="20"/>
        </w:rPr>
        <w:t>.</w:t>
      </w:r>
      <w:r w:rsidR="00281D22" w:rsidRPr="009A020A">
        <w:rPr>
          <w:rFonts w:ascii="Arial" w:hAnsi="Arial" w:cs="Arial"/>
          <w:i/>
          <w:sz w:val="20"/>
          <w:szCs w:val="20"/>
        </w:rPr>
        <w:t xml:space="preserve"> Drugim charakterystycznym efektem zabiegów wykonywanych tego typu laserem jest złuszczanie się </w:t>
      </w:r>
      <w:r w:rsidR="00810F45">
        <w:rPr>
          <w:rFonts w:ascii="Arial" w:hAnsi="Arial" w:cs="Arial"/>
          <w:i/>
          <w:sz w:val="20"/>
          <w:szCs w:val="20"/>
        </w:rPr>
        <w:t>tkanki,</w:t>
      </w:r>
      <w:r w:rsidR="00281D22" w:rsidRPr="009A020A">
        <w:rPr>
          <w:rFonts w:ascii="Arial" w:hAnsi="Arial" w:cs="Arial"/>
          <w:i/>
          <w:sz w:val="20"/>
          <w:szCs w:val="20"/>
        </w:rPr>
        <w:t xml:space="preserve"> dające efekt powi</w:t>
      </w:r>
      <w:r w:rsidR="009A020A" w:rsidRPr="009A020A">
        <w:rPr>
          <w:rFonts w:ascii="Arial" w:hAnsi="Arial" w:cs="Arial"/>
          <w:i/>
          <w:sz w:val="20"/>
          <w:szCs w:val="20"/>
        </w:rPr>
        <w:t>erzchownego, mocnego odświeżenia</w:t>
      </w:r>
      <w:r w:rsidR="009A020A">
        <w:rPr>
          <w:rFonts w:ascii="Arial" w:hAnsi="Arial" w:cs="Arial"/>
          <w:sz w:val="20"/>
          <w:szCs w:val="20"/>
        </w:rPr>
        <w:t xml:space="preserve"> – odpowiada ekspert.</w:t>
      </w:r>
    </w:p>
    <w:p w:rsidR="00281D22" w:rsidRDefault="00281D22" w:rsidP="00281D22">
      <w:pPr>
        <w:pStyle w:val="Standard"/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1757">
        <w:rPr>
          <w:rFonts w:ascii="Arial" w:hAnsi="Arial" w:cs="Arial"/>
          <w:b/>
          <w:sz w:val="20"/>
          <w:szCs w:val="20"/>
        </w:rPr>
        <w:t xml:space="preserve">Wszechstronność </w:t>
      </w:r>
      <w:r>
        <w:rPr>
          <w:rFonts w:ascii="Arial" w:hAnsi="Arial" w:cs="Arial"/>
          <w:b/>
          <w:sz w:val="20"/>
          <w:szCs w:val="20"/>
        </w:rPr>
        <w:t>zastosowania</w:t>
      </w:r>
      <w:r w:rsidRPr="00C41757">
        <w:rPr>
          <w:rFonts w:ascii="Arial" w:hAnsi="Arial" w:cs="Arial"/>
          <w:b/>
          <w:sz w:val="20"/>
          <w:szCs w:val="20"/>
        </w:rPr>
        <w:t xml:space="preserve"> </w:t>
      </w:r>
    </w:p>
    <w:p w:rsidR="00281D22" w:rsidRDefault="00281D22" w:rsidP="00281D22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Ablacyjny laser frakcyjny to bardzo silnie narzędzie, które w rękach odpowiedniego specjalisty może pomóc w pozbyciu się wielu problemów estetycznych. Ma wiele zastosowań, </w:t>
      </w:r>
      <w:r w:rsidR="00810F45">
        <w:rPr>
          <w:rFonts w:ascii="Arial" w:hAnsi="Arial" w:cs="Arial"/>
          <w:sz w:val="20"/>
          <w:szCs w:val="20"/>
        </w:rPr>
        <w:t xml:space="preserve">nie tylko </w:t>
      </w:r>
      <w:r>
        <w:rPr>
          <w:rFonts w:ascii="Arial" w:hAnsi="Arial" w:cs="Arial"/>
          <w:sz w:val="20"/>
          <w:szCs w:val="20"/>
        </w:rPr>
        <w:t xml:space="preserve"> w odmładzaniu skóry - </w:t>
      </w:r>
      <w:r w:rsidRPr="006F2938">
        <w:rPr>
          <w:rFonts w:ascii="Arial" w:hAnsi="Arial" w:cs="Arial"/>
          <w:sz w:val="20"/>
          <w:szCs w:val="20"/>
        </w:rPr>
        <w:t>poprzez jej napięc</w:t>
      </w:r>
      <w:r>
        <w:rPr>
          <w:rFonts w:ascii="Arial" w:hAnsi="Arial" w:cs="Arial"/>
          <w:sz w:val="20"/>
          <w:szCs w:val="20"/>
        </w:rPr>
        <w:t>ie, rozjaśnienie i odświeżenie, a</w:t>
      </w:r>
      <w:r w:rsidR="00810F45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także w redukcji porów,</w:t>
      </w:r>
      <w:r w:rsidRPr="006F2938">
        <w:rPr>
          <w:rFonts w:ascii="Arial" w:hAnsi="Arial" w:cs="Arial"/>
          <w:sz w:val="20"/>
          <w:szCs w:val="20"/>
        </w:rPr>
        <w:t xml:space="preserve"> </w:t>
      </w:r>
      <w:r w:rsidR="00B00935">
        <w:rPr>
          <w:rFonts w:ascii="Arial" w:hAnsi="Arial" w:cs="Arial"/>
          <w:sz w:val="20"/>
          <w:szCs w:val="20"/>
        </w:rPr>
        <w:t xml:space="preserve">różnego rodzaju </w:t>
      </w:r>
      <w:r w:rsidRPr="006F2938">
        <w:rPr>
          <w:rFonts w:ascii="Arial" w:hAnsi="Arial" w:cs="Arial"/>
          <w:sz w:val="20"/>
          <w:szCs w:val="20"/>
        </w:rPr>
        <w:t>blizn</w:t>
      </w:r>
      <w:r>
        <w:rPr>
          <w:rFonts w:ascii="Arial" w:hAnsi="Arial" w:cs="Arial"/>
          <w:sz w:val="20"/>
          <w:szCs w:val="20"/>
        </w:rPr>
        <w:t xml:space="preserve"> i młodych rozstępów. Działa tam gdzie trzeba odbudować nieprawidłową strukturę skóry. Nie ma uniwersalnego narzędzia, jednak to znajduje zastosowanie w wielu przypadkach. </w:t>
      </w:r>
    </w:p>
    <w:p w:rsidR="00B00935" w:rsidRDefault="00B00935" w:rsidP="00281D22">
      <w:pPr>
        <w:pStyle w:val="Standard"/>
        <w:spacing w:before="100" w:beforeAutospacing="1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Marek Wasiluk twierdzi, że </w:t>
      </w:r>
      <w:r w:rsidRPr="001B41FB">
        <w:rPr>
          <w:rFonts w:ascii="Arial" w:hAnsi="Arial" w:cs="Arial"/>
          <w:sz w:val="20"/>
          <w:szCs w:val="20"/>
        </w:rPr>
        <w:t xml:space="preserve">Ilość i częstotliwość zalecanych zabiegów jest uzależniona od wieku pacjenta i nasilenia zmian. </w:t>
      </w:r>
      <w:r>
        <w:rPr>
          <w:rFonts w:ascii="Arial" w:hAnsi="Arial" w:cs="Arial"/>
          <w:sz w:val="20"/>
          <w:szCs w:val="20"/>
        </w:rPr>
        <w:t xml:space="preserve">- </w:t>
      </w:r>
      <w:r w:rsidRPr="003C2827">
        <w:rPr>
          <w:rFonts w:ascii="Arial" w:hAnsi="Arial" w:cs="Arial"/>
          <w:i/>
          <w:sz w:val="20"/>
          <w:szCs w:val="20"/>
        </w:rPr>
        <w:t>Do odświeżania skóry wystarczy jeden zabieg o delikatnych parametrach (krótki czas gojenia) nie częściej niż raz w roku. Przy mocniej zarysowanych zmarszczkach i powoli postępującym wiotczeniu skóry potrzebny jest jeden zabieg o silniejszych parametrach</w:t>
      </w:r>
      <w:r w:rsidR="00814E49">
        <w:rPr>
          <w:rFonts w:ascii="Arial" w:hAnsi="Arial" w:cs="Arial"/>
          <w:i/>
          <w:sz w:val="20"/>
          <w:szCs w:val="20"/>
        </w:rPr>
        <w:t xml:space="preserve">, czasem </w:t>
      </w:r>
      <w:r w:rsidRPr="003C2827">
        <w:rPr>
          <w:rFonts w:ascii="Arial" w:hAnsi="Arial" w:cs="Arial"/>
          <w:i/>
          <w:sz w:val="20"/>
          <w:szCs w:val="20"/>
        </w:rPr>
        <w:t>dwa</w:t>
      </w:r>
      <w:r w:rsidR="00814E49">
        <w:rPr>
          <w:rFonts w:ascii="Arial" w:hAnsi="Arial" w:cs="Arial"/>
          <w:i/>
          <w:sz w:val="20"/>
          <w:szCs w:val="20"/>
        </w:rPr>
        <w:t>, trzy</w:t>
      </w:r>
      <w:r w:rsidRPr="003C2827">
        <w:rPr>
          <w:rFonts w:ascii="Arial" w:hAnsi="Arial" w:cs="Arial"/>
          <w:i/>
          <w:sz w:val="20"/>
          <w:szCs w:val="20"/>
        </w:rPr>
        <w:t xml:space="preserve"> zabi</w:t>
      </w:r>
      <w:r>
        <w:rPr>
          <w:rFonts w:ascii="Arial" w:hAnsi="Arial" w:cs="Arial"/>
          <w:i/>
          <w:sz w:val="20"/>
          <w:szCs w:val="20"/>
        </w:rPr>
        <w:t>egi w odstępie jednego miesiąca</w:t>
      </w:r>
      <w:r w:rsidRPr="00810F45">
        <w:rPr>
          <w:rFonts w:ascii="Arial" w:hAnsi="Arial" w:cs="Arial"/>
          <w:i/>
          <w:sz w:val="20"/>
          <w:szCs w:val="20"/>
        </w:rPr>
        <w:t xml:space="preserve">. </w:t>
      </w:r>
      <w:r w:rsidR="00810F45" w:rsidRPr="00810F45">
        <w:rPr>
          <w:rFonts w:ascii="Arial" w:hAnsi="Arial" w:cs="Arial"/>
          <w:i/>
          <w:sz w:val="20"/>
          <w:szCs w:val="20"/>
        </w:rPr>
        <w:t xml:space="preserve">Defekty takie jak blizny czy poszerzone pory wymagają indywidualnie dobranej ilość zabiegów, adekwatnej do nasilenia problemu. </w:t>
      </w:r>
      <w:r w:rsidRPr="00810F45">
        <w:rPr>
          <w:rFonts w:ascii="Arial" w:hAnsi="Arial" w:cs="Arial"/>
          <w:i/>
          <w:sz w:val="20"/>
          <w:szCs w:val="20"/>
        </w:rPr>
        <w:t>Ponieważ regeneracja komórek trwa około 28 dni, na kolejny zabieg można</w:t>
      </w:r>
      <w:r w:rsidRPr="00B00935">
        <w:rPr>
          <w:rFonts w:ascii="Arial" w:hAnsi="Arial" w:cs="Arial"/>
          <w:i/>
          <w:sz w:val="20"/>
          <w:szCs w:val="20"/>
        </w:rPr>
        <w:t xml:space="preserve"> przyjść właśnie po takim czasie. Uzyskane efekty można w pełni ocenić jednak dopiero po minimum trzech miesiącach – właśnie tyle trwa bowiem pełen cykl przebudowy tka</w:t>
      </w:r>
      <w:r w:rsidR="00810F45">
        <w:rPr>
          <w:rFonts w:ascii="Arial" w:hAnsi="Arial" w:cs="Arial"/>
          <w:i/>
          <w:sz w:val="20"/>
          <w:szCs w:val="20"/>
        </w:rPr>
        <w:t>nki po zabiegu z użyciem lasera.-</w:t>
      </w:r>
      <w:r w:rsidR="005C0B07">
        <w:rPr>
          <w:rFonts w:ascii="Arial" w:hAnsi="Arial" w:cs="Arial"/>
          <w:i/>
          <w:sz w:val="20"/>
          <w:szCs w:val="20"/>
        </w:rPr>
        <w:t xml:space="preserve"> </w:t>
      </w:r>
      <w:r w:rsidR="005C0B07" w:rsidRPr="005C0B07">
        <w:rPr>
          <w:rFonts w:ascii="Arial" w:hAnsi="Arial" w:cs="Arial"/>
          <w:sz w:val="20"/>
          <w:szCs w:val="20"/>
        </w:rPr>
        <w:t>tłumaczy specjalista.</w:t>
      </w:r>
    </w:p>
    <w:p w:rsidR="00810F45" w:rsidRPr="00810F45" w:rsidRDefault="00810F45" w:rsidP="00281D22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Istotne jest to, że jest to zabieg</w:t>
      </w:r>
      <w:r w:rsidRPr="005C6590">
        <w:t xml:space="preserve"> </w:t>
      </w:r>
      <w:r>
        <w:rPr>
          <w:rFonts w:ascii="Arial" w:hAnsi="Arial" w:cs="Arial"/>
          <w:sz w:val="20"/>
          <w:szCs w:val="20"/>
        </w:rPr>
        <w:t xml:space="preserve">regeneracyjny, czyli taki, który odmładza i poprawia wygląd </w:t>
      </w:r>
      <w:r w:rsidRPr="005C6590">
        <w:rPr>
          <w:rFonts w:ascii="Arial" w:hAnsi="Arial" w:cs="Arial"/>
          <w:sz w:val="20"/>
          <w:szCs w:val="20"/>
        </w:rPr>
        <w:t>w sposób naturalny</w:t>
      </w:r>
      <w:r>
        <w:rPr>
          <w:rFonts w:ascii="Arial" w:hAnsi="Arial" w:cs="Arial"/>
          <w:sz w:val="20"/>
          <w:szCs w:val="20"/>
        </w:rPr>
        <w:t xml:space="preserve">, a więc realnie cofa oznaki starzenia i defekty, a nie tylko je maskuje tak jak np. kwas hialuronowy. </w:t>
      </w:r>
    </w:p>
    <w:p w:rsidR="00D45489" w:rsidRPr="00447366" w:rsidRDefault="00D45489" w:rsidP="00281D22">
      <w:pPr>
        <w:pStyle w:val="Standard"/>
        <w:spacing w:before="100" w:beforeAutospacing="1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 wygląda zabieg</w:t>
      </w:r>
      <w:r w:rsidR="00253A60">
        <w:rPr>
          <w:rFonts w:ascii="Arial" w:hAnsi="Arial" w:cs="Arial"/>
          <w:b/>
          <w:bCs/>
          <w:sz w:val="20"/>
          <w:szCs w:val="20"/>
        </w:rPr>
        <w:t xml:space="preserve"> i rekonwalescencja</w:t>
      </w:r>
    </w:p>
    <w:p w:rsidR="008210B6" w:rsidRDefault="00281D22" w:rsidP="008210B6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57D52">
        <w:rPr>
          <w:rFonts w:ascii="Arial" w:hAnsi="Arial" w:cs="Arial"/>
          <w:sz w:val="20"/>
          <w:szCs w:val="20"/>
        </w:rPr>
        <w:t>r Marek Wasiluk podkreśla, że z</w:t>
      </w:r>
      <w:r w:rsidR="00D45489" w:rsidRPr="00447366">
        <w:rPr>
          <w:rFonts w:ascii="Arial" w:hAnsi="Arial" w:cs="Arial"/>
          <w:sz w:val="20"/>
          <w:szCs w:val="20"/>
        </w:rPr>
        <w:t>abieg wykonywany ablacyjnym</w:t>
      </w:r>
      <w:r w:rsidRPr="00281D22">
        <w:rPr>
          <w:rFonts w:ascii="Arial" w:hAnsi="Arial" w:cs="Arial"/>
          <w:sz w:val="20"/>
          <w:szCs w:val="20"/>
        </w:rPr>
        <w:t xml:space="preserve"> </w:t>
      </w:r>
      <w:r w:rsidRPr="00447366">
        <w:rPr>
          <w:rFonts w:ascii="Arial" w:hAnsi="Arial" w:cs="Arial"/>
          <w:sz w:val="20"/>
          <w:szCs w:val="20"/>
        </w:rPr>
        <w:t>laserem</w:t>
      </w:r>
      <w:r>
        <w:rPr>
          <w:rFonts w:ascii="Arial" w:hAnsi="Arial" w:cs="Arial"/>
          <w:sz w:val="20"/>
          <w:szCs w:val="20"/>
        </w:rPr>
        <w:t xml:space="preserve"> frakcyjnym</w:t>
      </w:r>
      <w:r w:rsidR="00D45489" w:rsidRPr="00447366">
        <w:rPr>
          <w:rFonts w:ascii="Arial" w:hAnsi="Arial" w:cs="Arial"/>
          <w:sz w:val="20"/>
          <w:szCs w:val="20"/>
        </w:rPr>
        <w:t xml:space="preserve"> powinien być dla pacjenta jak najbardziej komfortowy. </w:t>
      </w:r>
      <w:r w:rsidR="00157D52">
        <w:rPr>
          <w:rFonts w:ascii="Arial" w:hAnsi="Arial" w:cs="Arial"/>
          <w:sz w:val="20"/>
          <w:szCs w:val="20"/>
        </w:rPr>
        <w:t xml:space="preserve">- </w:t>
      </w:r>
      <w:r w:rsidR="00D45489" w:rsidRPr="00281D22">
        <w:rPr>
          <w:rFonts w:ascii="Arial" w:hAnsi="Arial" w:cs="Arial"/>
          <w:i/>
          <w:sz w:val="20"/>
          <w:szCs w:val="20"/>
        </w:rPr>
        <w:t xml:space="preserve">W tym celu stosuję zawsze miejscowe znieczulenie specjalnym kremem, a do samego zabiegu przystępuję dopiero po 45 minutach. Po zabiegu twarz jest czerwona, obrzęknięta i szorstka, a pacjent może też odczuwać lekki ból i dyskomfort. Złuszczenie i gojenie trwają zazwyczaj </w:t>
      </w:r>
      <w:r w:rsidR="00814E49">
        <w:rPr>
          <w:rFonts w:ascii="Arial" w:hAnsi="Arial" w:cs="Arial"/>
          <w:i/>
          <w:sz w:val="20"/>
          <w:szCs w:val="20"/>
        </w:rPr>
        <w:t>5-7</w:t>
      </w:r>
      <w:r w:rsidR="00D45489" w:rsidRPr="00281D22">
        <w:rPr>
          <w:rFonts w:ascii="Arial" w:hAnsi="Arial" w:cs="Arial"/>
          <w:i/>
          <w:sz w:val="20"/>
          <w:szCs w:val="20"/>
        </w:rPr>
        <w:t xml:space="preserve"> dni, choć zdarzają się też pacjentki, które już na czwarty dzień po zabiegu mogą spokojnie wrócić do pracy. </w:t>
      </w:r>
      <w:r w:rsidR="005C0B07" w:rsidRPr="005C0B07">
        <w:rPr>
          <w:rFonts w:ascii="Arial" w:hAnsi="Arial" w:cs="Arial"/>
          <w:i/>
          <w:sz w:val="20"/>
          <w:szCs w:val="20"/>
        </w:rPr>
        <w:t xml:space="preserve">To, jak przebiega rekonwalescencja po zabiegu tego typu laserem, zależy od </w:t>
      </w:r>
      <w:r w:rsidR="005C0B07">
        <w:rPr>
          <w:rFonts w:ascii="Arial" w:hAnsi="Arial" w:cs="Arial"/>
          <w:i/>
          <w:sz w:val="20"/>
          <w:szCs w:val="20"/>
        </w:rPr>
        <w:t>tego</w:t>
      </w:r>
      <w:r w:rsidR="005C0B07" w:rsidRPr="005C0B07">
        <w:rPr>
          <w:rFonts w:ascii="Arial" w:hAnsi="Arial" w:cs="Arial"/>
          <w:i/>
          <w:sz w:val="20"/>
          <w:szCs w:val="20"/>
        </w:rPr>
        <w:t xml:space="preserve"> jak mocno i na jaki problem </w:t>
      </w:r>
      <w:r w:rsidR="005C0B07">
        <w:rPr>
          <w:rFonts w:ascii="Arial" w:hAnsi="Arial" w:cs="Arial"/>
          <w:i/>
          <w:sz w:val="20"/>
          <w:szCs w:val="20"/>
        </w:rPr>
        <w:t>był</w:t>
      </w:r>
      <w:r w:rsidR="005C0B07" w:rsidRPr="005C0B07">
        <w:rPr>
          <w:rFonts w:ascii="Arial" w:hAnsi="Arial" w:cs="Arial"/>
          <w:i/>
          <w:sz w:val="20"/>
          <w:szCs w:val="20"/>
        </w:rPr>
        <w:t xml:space="preserve"> wykonywany. </w:t>
      </w:r>
      <w:r w:rsidR="00D45489" w:rsidRPr="00281D22">
        <w:rPr>
          <w:rFonts w:ascii="Arial" w:hAnsi="Arial" w:cs="Arial"/>
          <w:i/>
          <w:sz w:val="20"/>
          <w:szCs w:val="20"/>
        </w:rPr>
        <w:t xml:space="preserve">W większości przypadków wskazane jest jednak sześciodniowe </w:t>
      </w:r>
      <w:r w:rsidR="00157D52" w:rsidRPr="00281D22">
        <w:rPr>
          <w:rFonts w:ascii="Arial" w:hAnsi="Arial" w:cs="Arial"/>
          <w:i/>
          <w:sz w:val="20"/>
          <w:szCs w:val="20"/>
        </w:rPr>
        <w:t>pozostanie w domu</w:t>
      </w:r>
      <w:r w:rsidR="00157D52">
        <w:rPr>
          <w:rFonts w:ascii="Arial" w:hAnsi="Arial" w:cs="Arial"/>
          <w:sz w:val="20"/>
          <w:szCs w:val="20"/>
        </w:rPr>
        <w:t xml:space="preserve"> </w:t>
      </w:r>
      <w:r w:rsidR="00B00935">
        <w:rPr>
          <w:rFonts w:ascii="Arial" w:hAnsi="Arial" w:cs="Arial"/>
          <w:sz w:val="20"/>
          <w:szCs w:val="20"/>
        </w:rPr>
        <w:t>– zaleca lekarz</w:t>
      </w:r>
      <w:r w:rsidR="00157D52">
        <w:rPr>
          <w:rFonts w:ascii="Arial" w:hAnsi="Arial" w:cs="Arial"/>
          <w:sz w:val="20"/>
          <w:szCs w:val="20"/>
        </w:rPr>
        <w:t>.</w:t>
      </w:r>
    </w:p>
    <w:p w:rsidR="008210B6" w:rsidRPr="0072670C" w:rsidRDefault="008210B6" w:rsidP="008210B6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72670C">
        <w:rPr>
          <w:rFonts w:ascii="Arial" w:hAnsi="Arial" w:cs="Arial"/>
          <w:sz w:val="20"/>
          <w:szCs w:val="20"/>
        </w:rPr>
        <w:t xml:space="preserve">Niezależnie od tego, czy zabieg będzie mocny czy słaby, to przez pierwsze </w:t>
      </w:r>
      <w:r>
        <w:rPr>
          <w:rFonts w:ascii="Arial" w:hAnsi="Arial" w:cs="Arial"/>
          <w:sz w:val="20"/>
          <w:szCs w:val="20"/>
        </w:rPr>
        <w:t>kilka dnia po nim</w:t>
      </w:r>
      <w:r w:rsidRPr="0072670C">
        <w:rPr>
          <w:rFonts w:ascii="Arial" w:hAnsi="Arial" w:cs="Arial"/>
          <w:sz w:val="20"/>
          <w:szCs w:val="20"/>
        </w:rPr>
        <w:t xml:space="preserve"> wygląda się </w:t>
      </w:r>
      <w:r>
        <w:rPr>
          <w:rFonts w:ascii="Arial" w:hAnsi="Arial" w:cs="Arial"/>
          <w:sz w:val="20"/>
          <w:szCs w:val="20"/>
        </w:rPr>
        <w:t>po prostu źle (przy czym t</w:t>
      </w:r>
      <w:r w:rsidRPr="008210B6">
        <w:rPr>
          <w:rFonts w:ascii="Arial" w:hAnsi="Arial" w:cs="Arial"/>
          <w:sz w:val="20"/>
          <w:szCs w:val="20"/>
        </w:rPr>
        <w:t>o, co z pewnością może zaskakiwać to fakt, że bezpośrednio po samym zabiegu wygląda się zazwycz</w:t>
      </w:r>
      <w:r>
        <w:rPr>
          <w:rFonts w:ascii="Arial" w:hAnsi="Arial" w:cs="Arial"/>
          <w:sz w:val="20"/>
          <w:szCs w:val="20"/>
        </w:rPr>
        <w:t xml:space="preserve">aj lepiej niż 12 godzin później). </w:t>
      </w:r>
      <w:r w:rsidRPr="0072670C">
        <w:rPr>
          <w:rFonts w:ascii="Arial" w:hAnsi="Arial" w:cs="Arial"/>
          <w:sz w:val="20"/>
          <w:szCs w:val="20"/>
        </w:rPr>
        <w:t xml:space="preserve">Najlepiej mieć wtedy po prostu wolne i w miarę możliwości nie wychodzić z domu. Nie ma bowiem makijażu, który byłby w stanie skutecznie zakryć ślady </w:t>
      </w:r>
      <w:proofErr w:type="spellStart"/>
      <w:r w:rsidRPr="0072670C">
        <w:rPr>
          <w:rFonts w:ascii="Arial" w:hAnsi="Arial" w:cs="Arial"/>
          <w:sz w:val="20"/>
          <w:szCs w:val="20"/>
        </w:rPr>
        <w:t>pozabiegowe</w:t>
      </w:r>
      <w:proofErr w:type="spellEnd"/>
      <w:r w:rsidRPr="0072670C">
        <w:rPr>
          <w:rFonts w:ascii="Arial" w:hAnsi="Arial" w:cs="Arial"/>
          <w:sz w:val="20"/>
          <w:szCs w:val="20"/>
        </w:rPr>
        <w:t xml:space="preserve">. </w:t>
      </w:r>
    </w:p>
    <w:p w:rsidR="00B00935" w:rsidRPr="00810F45" w:rsidRDefault="00810F45" w:rsidP="00D45489">
      <w:pPr>
        <w:pStyle w:val="Standard"/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0F45">
        <w:rPr>
          <w:rFonts w:ascii="Arial" w:hAnsi="Arial" w:cs="Arial"/>
          <w:b/>
          <w:sz w:val="20"/>
          <w:szCs w:val="20"/>
        </w:rPr>
        <w:t>Bezpieczeństwo</w:t>
      </w:r>
    </w:p>
    <w:p w:rsidR="00B00935" w:rsidRDefault="00B00935" w:rsidP="00B00935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Specyficzny sposób uszkadzania skóry przez laser frakcyjny, a więc pozostawianie wokół wypalonych fragmentów nienaruszonej tkanki, powoduje, że gojenie się skóry po zabiegu jest szybsze, a co za tym idzie jeżeli zabieg wykonany jest przez odpowiednio wykwalifikowanego i doświadczonego specjalistę, występuje małe ryzyko powstawania blizn i przebarwień. Zabieg pozwala zadziałać głębiej niż w przypadku innych równie silnych metod jak np. peelingi medyczne, a jednocześnie jest on o wiele bardziej bezpieczny i komfortowy dla pacjenta oraz łatwiejszy do kontroli dla lekarza. </w:t>
      </w:r>
    </w:p>
    <w:p w:rsidR="009A020A" w:rsidRDefault="00810F45" w:rsidP="009A020A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Marek Wasiluk uważa, że t</w:t>
      </w:r>
      <w:r w:rsidR="009A020A" w:rsidRPr="001F22DB">
        <w:rPr>
          <w:rFonts w:ascii="Arial" w:hAnsi="Arial" w:cs="Arial"/>
          <w:sz w:val="20"/>
          <w:szCs w:val="20"/>
        </w:rPr>
        <w:t>rzeba jednak pamiętać</w:t>
      </w:r>
      <w:r>
        <w:rPr>
          <w:rFonts w:ascii="Arial" w:hAnsi="Arial" w:cs="Arial"/>
          <w:sz w:val="20"/>
          <w:szCs w:val="20"/>
        </w:rPr>
        <w:t xml:space="preserve"> o tym</w:t>
      </w:r>
      <w:r w:rsidR="009A020A" w:rsidRPr="001F22DB">
        <w:rPr>
          <w:rFonts w:ascii="Arial" w:hAnsi="Arial" w:cs="Arial"/>
          <w:sz w:val="20"/>
          <w:szCs w:val="20"/>
        </w:rPr>
        <w:t>, że działanie</w:t>
      </w:r>
      <w:r>
        <w:rPr>
          <w:rFonts w:ascii="Arial" w:hAnsi="Arial" w:cs="Arial"/>
          <w:sz w:val="20"/>
          <w:szCs w:val="20"/>
        </w:rPr>
        <w:t xml:space="preserve"> ablacyjnego lasera frakcyjnego</w:t>
      </w:r>
      <w:r w:rsidR="009A020A" w:rsidRPr="001F22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bardzo mocne, </w:t>
      </w:r>
      <w:r w:rsidR="009A020A" w:rsidRPr="001F22DB">
        <w:rPr>
          <w:rFonts w:ascii="Arial" w:hAnsi="Arial" w:cs="Arial"/>
          <w:sz w:val="20"/>
          <w:szCs w:val="20"/>
        </w:rPr>
        <w:t>skóra jest naświ</w:t>
      </w:r>
      <w:r w:rsidR="009A020A">
        <w:rPr>
          <w:rFonts w:ascii="Arial" w:hAnsi="Arial" w:cs="Arial"/>
          <w:sz w:val="20"/>
          <w:szCs w:val="20"/>
        </w:rPr>
        <w:t>etlana energią o dużej gęstości</w:t>
      </w:r>
      <w:r w:rsidR="009A020A" w:rsidRPr="001F22DB">
        <w:rPr>
          <w:rFonts w:ascii="Arial" w:hAnsi="Arial" w:cs="Arial"/>
          <w:sz w:val="20"/>
          <w:szCs w:val="20"/>
        </w:rPr>
        <w:t xml:space="preserve"> i zabieg polega na uszkadzaniu. Nieumiejętne stosowanie moż</w:t>
      </w:r>
      <w:r w:rsidR="009A020A">
        <w:rPr>
          <w:rFonts w:ascii="Arial" w:hAnsi="Arial" w:cs="Arial"/>
          <w:sz w:val="20"/>
          <w:szCs w:val="20"/>
        </w:rPr>
        <w:t xml:space="preserve">e więc doprowadzić do powikłań i w efekcie gorszego wyglądu. </w:t>
      </w:r>
      <w:r>
        <w:rPr>
          <w:rFonts w:ascii="Arial" w:hAnsi="Arial" w:cs="Arial"/>
          <w:sz w:val="20"/>
          <w:szCs w:val="20"/>
        </w:rPr>
        <w:t xml:space="preserve">- </w:t>
      </w:r>
      <w:r w:rsidRPr="00253A60">
        <w:rPr>
          <w:rFonts w:ascii="Arial" w:hAnsi="Arial" w:cs="Arial"/>
          <w:i/>
          <w:sz w:val="20"/>
          <w:szCs w:val="20"/>
        </w:rPr>
        <w:t>U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czulam, że w pracy z </w:t>
      </w:r>
      <w:r w:rsidRPr="00253A60">
        <w:rPr>
          <w:rFonts w:ascii="Arial" w:hAnsi="Arial" w:cs="Arial"/>
          <w:i/>
          <w:sz w:val="20"/>
          <w:szCs w:val="20"/>
        </w:rPr>
        <w:t xml:space="preserve">ablacyjnym </w:t>
      </w:r>
      <w:r w:rsidR="009A020A" w:rsidRPr="00253A60">
        <w:rPr>
          <w:rFonts w:ascii="Arial" w:hAnsi="Arial" w:cs="Arial"/>
          <w:i/>
          <w:sz w:val="20"/>
          <w:szCs w:val="20"/>
        </w:rPr>
        <w:t>laserem frakcyjny</w:t>
      </w:r>
      <w:r w:rsidRPr="00253A60">
        <w:rPr>
          <w:rFonts w:ascii="Arial" w:hAnsi="Arial" w:cs="Arial"/>
          <w:i/>
          <w:sz w:val="20"/>
          <w:szCs w:val="20"/>
        </w:rPr>
        <w:t>m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 bardzo ważne jest posiadanie odpowiedniej wiedzy i doświadczenia </w:t>
      </w:r>
      <w:r w:rsidRPr="00253A60">
        <w:rPr>
          <w:rFonts w:ascii="Arial" w:hAnsi="Arial" w:cs="Arial"/>
          <w:i/>
          <w:sz w:val="20"/>
          <w:szCs w:val="20"/>
        </w:rPr>
        <w:t xml:space="preserve">oraz 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dobry sprzęt. Lekarz powinien doskonale znać laser, którym się posługuje, </w:t>
      </w:r>
      <w:r w:rsidRPr="00253A60">
        <w:rPr>
          <w:rFonts w:ascii="Arial" w:hAnsi="Arial" w:cs="Arial"/>
          <w:i/>
          <w:sz w:val="20"/>
          <w:szCs w:val="20"/>
        </w:rPr>
        <w:t xml:space="preserve">powinien 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wiedzieć, co chce osiągnąć, jakie parametry powinny być wystarczające i czym może objawiać się to, że urządzenie nie działa. Powinien umieć </w:t>
      </w:r>
      <w:r w:rsidR="00814E49">
        <w:rPr>
          <w:rFonts w:ascii="Arial" w:hAnsi="Arial" w:cs="Arial"/>
          <w:i/>
          <w:sz w:val="20"/>
          <w:szCs w:val="20"/>
        </w:rPr>
        <w:t>dobrać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 parametry</w:t>
      </w:r>
      <w:r w:rsidR="00253A60" w:rsidRPr="00253A60">
        <w:rPr>
          <w:rFonts w:ascii="Arial" w:hAnsi="Arial" w:cs="Arial"/>
          <w:i/>
          <w:sz w:val="20"/>
          <w:szCs w:val="20"/>
        </w:rPr>
        <w:t xml:space="preserve"> i ilość</w:t>
      </w:r>
      <w:r w:rsidR="00814E49">
        <w:rPr>
          <w:rFonts w:ascii="Arial" w:hAnsi="Arial" w:cs="Arial"/>
          <w:i/>
          <w:sz w:val="20"/>
          <w:szCs w:val="20"/>
        </w:rPr>
        <w:t xml:space="preserve"> zabiegów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 do konkretnego</w:t>
      </w:r>
      <w:r w:rsidR="00253A60" w:rsidRPr="00253A60">
        <w:rPr>
          <w:rFonts w:ascii="Arial" w:hAnsi="Arial" w:cs="Arial"/>
          <w:i/>
          <w:sz w:val="20"/>
          <w:szCs w:val="20"/>
        </w:rPr>
        <w:t xml:space="preserve"> przypadku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, a także umieć sobie radzić z ewentualnymi powikłaniami. </w:t>
      </w:r>
      <w:bookmarkStart w:id="0" w:name="_GoBack"/>
      <w:bookmarkEnd w:id="0"/>
      <w:r w:rsidR="009A020A" w:rsidRPr="00253A60">
        <w:rPr>
          <w:rFonts w:ascii="Arial" w:hAnsi="Arial" w:cs="Arial"/>
          <w:i/>
          <w:sz w:val="20"/>
          <w:szCs w:val="20"/>
        </w:rPr>
        <w:t>Jeśli ktoś takiej wiedzy nie ma powinien najpierw ją nabyć przed zakupem lasera, inaczej może zrobić więcej krzywdy pacjentowi niż pożytku</w:t>
      </w:r>
      <w:r w:rsidR="00253A60">
        <w:rPr>
          <w:rFonts w:ascii="Arial" w:hAnsi="Arial" w:cs="Arial"/>
          <w:sz w:val="20"/>
          <w:szCs w:val="20"/>
        </w:rPr>
        <w:t xml:space="preserve"> – podkreśla ekspert.</w:t>
      </w:r>
      <w:r w:rsidR="009A020A">
        <w:rPr>
          <w:rFonts w:ascii="Arial" w:hAnsi="Arial" w:cs="Arial"/>
          <w:sz w:val="20"/>
          <w:szCs w:val="20"/>
        </w:rPr>
        <w:t xml:space="preserve"> </w:t>
      </w:r>
    </w:p>
    <w:p w:rsidR="00253A60" w:rsidRDefault="00253A60" w:rsidP="009A020A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Dlatego pamiętajmy, że ablacyjny laser frakcyjny to złoty standard w odświeżaniu skóry, w </w:t>
      </w:r>
      <w:r>
        <w:rPr>
          <w:rFonts w:ascii="Arial" w:hAnsi="Arial" w:cs="Arial"/>
          <w:sz w:val="20"/>
          <w:szCs w:val="20"/>
        </w:rPr>
        <w:lastRenderedPageBreak/>
        <w:t xml:space="preserve">zapobieganiu jej starzenia i odmładzaniu, a także w usuwaniu niektórych defektów takich jak poszerzone pory. Aby jednak dawał efekty jego działanie mus być silne, istnieje więc ryzyko powikłań, Dla naszego bezpieczeństwa konieczne jest więc, aby był wykonywany w sprawdzonym gabinecie, pod okiem wykwalifikowanego i doświadczonego lekarza, który dysponuje sprzętem bardzo dobrej jakości. </w:t>
      </w:r>
    </w:p>
    <w:p w:rsidR="00D45489" w:rsidRDefault="00D45489" w:rsidP="00D45489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3C2827" w:rsidRPr="008210B6" w:rsidRDefault="003C2827" w:rsidP="003C2827">
      <w:pPr>
        <w:spacing w:before="10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210B6">
        <w:rPr>
          <w:rFonts w:ascii="Arial" w:hAnsi="Arial" w:cs="Arial"/>
          <w:b/>
          <w:sz w:val="16"/>
          <w:szCs w:val="16"/>
        </w:rPr>
        <w:t>‒‒‒‒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>Informacje o ekspercie: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 xml:space="preserve">Dr Marek Wasiluk ‒ specjalista medycyny estetycznej. Prekursor wielu metod leczenia. Jako pierwszy i jedyny Polak, ukończył studia MSC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in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Aesthetic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Medicine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(studia magisterskie, Medycyna Estetyczna) w szkole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Barts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and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The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London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School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of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Medicine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and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Dentistry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na prestiżowym uniwersytecie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Queen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Mary Universal of London. Otrzymał lokatę z wyróżni</w:t>
      </w:r>
      <w:r w:rsidR="001C480E">
        <w:rPr>
          <w:rFonts w:ascii="Arial" w:hAnsi="Arial" w:cs="Arial"/>
          <w:bCs/>
          <w:sz w:val="16"/>
          <w:szCs w:val="16"/>
        </w:rPr>
        <w:t xml:space="preserve">eniem. Właściciel warszawskiej kliniki </w:t>
      </w:r>
      <w:proofErr w:type="spellStart"/>
      <w:r w:rsidR="001C480E">
        <w:rPr>
          <w:rFonts w:ascii="Arial" w:hAnsi="Arial" w:cs="Arial"/>
          <w:bCs/>
          <w:sz w:val="16"/>
          <w:szCs w:val="16"/>
        </w:rPr>
        <w:t>L’experta</w:t>
      </w:r>
      <w:proofErr w:type="spellEnd"/>
      <w:r w:rsidR="001C480E">
        <w:rPr>
          <w:rFonts w:ascii="Arial" w:hAnsi="Arial" w:cs="Arial"/>
          <w:bCs/>
          <w:sz w:val="16"/>
          <w:szCs w:val="16"/>
        </w:rPr>
        <w:t xml:space="preserve"> (</w:t>
      </w:r>
      <w:hyperlink r:id="rId5" w:history="1">
        <w:r w:rsidR="001C480E" w:rsidRPr="00ED50B6">
          <w:rPr>
            <w:rStyle w:val="Hipercze"/>
            <w:rFonts w:ascii="Arial" w:hAnsi="Arial" w:cs="Arial"/>
            <w:bCs/>
            <w:sz w:val="16"/>
            <w:szCs w:val="16"/>
          </w:rPr>
          <w:t>https://lexperta.pl/</w:t>
        </w:r>
      </w:hyperlink>
      <w:r w:rsidR="001C480E">
        <w:rPr>
          <w:rFonts w:ascii="Arial" w:hAnsi="Arial" w:cs="Arial"/>
          <w:bCs/>
          <w:sz w:val="16"/>
          <w:szCs w:val="16"/>
        </w:rPr>
        <w:t xml:space="preserve">). </w:t>
      </w:r>
      <w:r w:rsidRPr="008210B6">
        <w:rPr>
          <w:rFonts w:ascii="Arial" w:hAnsi="Arial" w:cs="Arial"/>
          <w:bCs/>
          <w:sz w:val="16"/>
          <w:szCs w:val="16"/>
        </w:rPr>
        <w:t xml:space="preserve">Autor eksperckiego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bloga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 www.marekwasiluk.pl i książki pt. „Medycyna estetyczna bez tajemnic”.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>Centrum Medycyny Nowoczesnej Triclinium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 xml:space="preserve">Warszawa, Al. Komisji Edukacji Narodowej 47 lokal 17 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>tel. +48 794 375 715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>www.triclinium.pl</w:t>
      </w:r>
    </w:p>
    <w:p w:rsidR="00D45489" w:rsidRPr="008210B6" w:rsidRDefault="00D45489" w:rsidP="00D45489">
      <w:pPr>
        <w:rPr>
          <w:sz w:val="16"/>
          <w:szCs w:val="16"/>
        </w:rPr>
      </w:pPr>
    </w:p>
    <w:p w:rsidR="00615194" w:rsidRPr="008210B6" w:rsidRDefault="00615194" w:rsidP="00615194">
      <w:pPr>
        <w:spacing w:before="100" w:beforeAutospacing="1"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615194" w:rsidRPr="008210B6" w:rsidSect="0025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D52"/>
    <w:multiLevelType w:val="hybridMultilevel"/>
    <w:tmpl w:val="B6D47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D6C"/>
    <w:multiLevelType w:val="hybridMultilevel"/>
    <w:tmpl w:val="4F62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578E"/>
    <w:multiLevelType w:val="hybridMultilevel"/>
    <w:tmpl w:val="B9B0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7CE0"/>
    <w:multiLevelType w:val="hybridMultilevel"/>
    <w:tmpl w:val="FEEA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23359"/>
    <w:multiLevelType w:val="hybridMultilevel"/>
    <w:tmpl w:val="387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77B92"/>
    <w:multiLevelType w:val="hybridMultilevel"/>
    <w:tmpl w:val="A7F8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DA2"/>
    <w:rsid w:val="00036E73"/>
    <w:rsid w:val="00157D52"/>
    <w:rsid w:val="001C480E"/>
    <w:rsid w:val="00253A60"/>
    <w:rsid w:val="00254C90"/>
    <w:rsid w:val="00281D22"/>
    <w:rsid w:val="002C3483"/>
    <w:rsid w:val="002F3AE9"/>
    <w:rsid w:val="003C2827"/>
    <w:rsid w:val="003E2391"/>
    <w:rsid w:val="003E4F18"/>
    <w:rsid w:val="004C50C2"/>
    <w:rsid w:val="005C0B07"/>
    <w:rsid w:val="006064A9"/>
    <w:rsid w:val="00615194"/>
    <w:rsid w:val="00644E2E"/>
    <w:rsid w:val="006B1373"/>
    <w:rsid w:val="0076218D"/>
    <w:rsid w:val="00810F45"/>
    <w:rsid w:val="00814E49"/>
    <w:rsid w:val="008210B6"/>
    <w:rsid w:val="0085737E"/>
    <w:rsid w:val="008C482E"/>
    <w:rsid w:val="009A020A"/>
    <w:rsid w:val="00A03FA7"/>
    <w:rsid w:val="00B00935"/>
    <w:rsid w:val="00B17DA2"/>
    <w:rsid w:val="00C367E2"/>
    <w:rsid w:val="00C43918"/>
    <w:rsid w:val="00C754A3"/>
    <w:rsid w:val="00CA7D81"/>
    <w:rsid w:val="00CE787F"/>
    <w:rsid w:val="00D45489"/>
    <w:rsid w:val="00E14E57"/>
    <w:rsid w:val="00F71FD5"/>
    <w:rsid w:val="00FB0106"/>
    <w:rsid w:val="00F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6E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44E2E"/>
    <w:pPr>
      <w:ind w:left="720"/>
      <w:contextualSpacing/>
    </w:pPr>
  </w:style>
  <w:style w:type="paragraph" w:styleId="NormalnyWeb">
    <w:name w:val="Normal (Web)"/>
    <w:basedOn w:val="Normalny"/>
    <w:rsid w:val="00D45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5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Lista">
    <w:name w:val="List"/>
    <w:basedOn w:val="Normalny"/>
    <w:rsid w:val="00281D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pert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Użytkownik systemu Windows</cp:lastModifiedBy>
  <cp:revision>3</cp:revision>
  <dcterms:created xsi:type="dcterms:W3CDTF">2018-10-28T20:19:00Z</dcterms:created>
  <dcterms:modified xsi:type="dcterms:W3CDTF">2022-06-27T20:47:00Z</dcterms:modified>
</cp:coreProperties>
</file>